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3" w:rsidRPr="006F20A8" w:rsidRDefault="00F02463" w:rsidP="00F02463">
      <w:pPr>
        <w:ind w:right="1389" w:firstLine="426"/>
        <w:jc w:val="center"/>
        <w:rPr>
          <w:rFonts w:ascii="Palatino Linotype" w:hAnsi="Palatino Linotype" w:cs="Dostoevo"/>
          <w:b/>
          <w:bCs/>
          <w:lang w:val="ru-RU"/>
        </w:rPr>
      </w:pPr>
      <w:r w:rsidRPr="006F20A8">
        <w:rPr>
          <w:rFonts w:ascii="Palatino Linotype" w:hAnsi="Palatino Linotype" w:cs="Dostoevo"/>
          <w:b/>
          <w:bCs/>
          <w:lang w:val="ru-RU"/>
        </w:rPr>
        <w:t>ИНОСТРАННЫЯ СОБЫТ</w:t>
      </w:r>
      <w:proofErr w:type="gramStart"/>
      <w:r w:rsidRPr="000E2F63">
        <w:rPr>
          <w:rFonts w:ascii="Palatino Linotype" w:hAnsi="Palatino Linotype" w:cs="Dostoevo"/>
          <w:b/>
          <w:bCs/>
        </w:rPr>
        <w:t>I</w:t>
      </w:r>
      <w:proofErr w:type="gramEnd"/>
      <w:r w:rsidRPr="006F20A8">
        <w:rPr>
          <w:rFonts w:ascii="Palatino Linotype" w:hAnsi="Palatino Linotype" w:cs="Dostoevo"/>
          <w:b/>
          <w:bCs/>
          <w:lang w:val="ru-RU"/>
        </w:rPr>
        <w:t>Я.</w:t>
      </w:r>
    </w:p>
    <w:p w:rsidR="00F02463" w:rsidRPr="006F20A8" w:rsidRDefault="00F02463" w:rsidP="00F02463">
      <w:pPr>
        <w:ind w:right="1389" w:firstLine="426"/>
        <w:jc w:val="center"/>
        <w:rPr>
          <w:rFonts w:ascii="Palatino Linotype" w:hAnsi="Palatino Linotype" w:cs="Dostoevo"/>
          <w:b/>
          <w:bCs/>
          <w:lang w:val="ru-RU"/>
        </w:rPr>
      </w:pPr>
    </w:p>
    <w:p w:rsidR="00F02463" w:rsidRPr="00F02463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Когда Франц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съ извѣстною быстротою совершила </w:t>
      </w:r>
      <w:proofErr w:type="gramStart"/>
      <w:r w:rsidRPr="006F20A8">
        <w:rPr>
          <w:rFonts w:ascii="Palatino Linotype" w:hAnsi="Palatino Linotype" w:cs="Dostoevo"/>
          <w:lang w:val="ru-RU"/>
        </w:rPr>
        <w:t>свой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колоссальный заемъ, для расплаты съ раззорившимъ и давившимъ ее врагомъ, повсюду выражалось трепетное изумлен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необыкновенной живучести ея и предположен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что эта страна должна въ скорѣйшемъ времени </w:t>
      </w:r>
      <w:r w:rsidRPr="006F20A8">
        <w:rPr>
          <w:rFonts w:ascii="Palatino Linotype" w:hAnsi="Palatino Linotype" w:cs="Dostoevo"/>
          <w:i/>
          <w:iCs/>
          <w:lang w:val="ru-RU"/>
        </w:rPr>
        <w:t>«возродиться»</w:t>
      </w:r>
      <w:r w:rsidRPr="006F20A8">
        <w:rPr>
          <w:rFonts w:ascii="Palatino Linotype" w:hAnsi="Palatino Linotype" w:cs="Dostoevo"/>
          <w:lang w:val="ru-RU"/>
        </w:rPr>
        <w:t xml:space="preserve">. </w:t>
      </w:r>
      <w:r w:rsidRPr="00F02463">
        <w:rPr>
          <w:rFonts w:ascii="Palatino Linotype" w:hAnsi="Palatino Linotype" w:cs="Dostoevo"/>
          <w:lang w:val="ru-RU"/>
        </w:rPr>
        <w:t>Возрожден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 xml:space="preserve">е должно было </w:t>
      </w:r>
      <w:proofErr w:type="gramStart"/>
      <w:r w:rsidRPr="00F02463">
        <w:rPr>
          <w:rFonts w:ascii="Palatino Linotype" w:hAnsi="Palatino Linotype" w:cs="Dostoevo"/>
          <w:lang w:val="ru-RU"/>
        </w:rPr>
        <w:t>посл</w:t>
      </w:r>
      <w:proofErr w:type="gramEnd"/>
      <w:r w:rsidRPr="00F02463">
        <w:rPr>
          <w:rFonts w:ascii="Palatino Linotype" w:hAnsi="Palatino Linotype" w:cs="Dostoevo"/>
          <w:lang w:val="ru-RU"/>
        </w:rPr>
        <w:t>ѣдовать вслѣдств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е прекращен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«систематически деморализовавшей Франц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ю наполеоновской политики». На Тьера указывали какъ на виновника будущаго возрожден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 xml:space="preserve">я и прямо называли этого замѣчательнаго человѣка французскимъ Вашингтономъ. Но лишь только сошелъ со сцены Тьеръ и </w:t>
      </w:r>
      <w:proofErr w:type="gramStart"/>
      <w:r w:rsidRPr="00F02463">
        <w:rPr>
          <w:rFonts w:ascii="Palatino Linotype" w:hAnsi="Palatino Linotype" w:cs="Dostoevo"/>
          <w:lang w:val="ru-RU"/>
        </w:rPr>
        <w:t>м</w:t>
      </w:r>
      <w:proofErr w:type="gramEnd"/>
      <w:r w:rsidRPr="00F02463">
        <w:rPr>
          <w:rFonts w:ascii="Palatino Linotype" w:hAnsi="Palatino Linotype" w:cs="Dostoevo"/>
          <w:lang w:val="ru-RU"/>
        </w:rPr>
        <w:t>ѣсто его занялъ нынѣшн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й президентъ французской республики, о возрожден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>и какъ–то вдругъ перестали говорить. Мало того: теперь то и дѣло говорятъ о предстоящемъ въ самомъ непродолжительномъ времени переворотѣ во Франц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и, о новомъ потрясен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 или разложен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и,</w:t>
      </w:r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>— если не самой Франц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и, то, по крайней мѣ</w:t>
      </w:r>
      <w:proofErr w:type="gramStart"/>
      <w:r w:rsidRPr="00F02463">
        <w:rPr>
          <w:rFonts w:ascii="Palatino Linotype" w:hAnsi="Palatino Linotype" w:cs="Dostoevo"/>
          <w:lang w:val="ru-RU"/>
        </w:rPr>
        <w:t>р</w:t>
      </w:r>
      <w:proofErr w:type="gramEnd"/>
      <w:r w:rsidRPr="00F02463">
        <w:rPr>
          <w:rFonts w:ascii="Palatino Linotype" w:hAnsi="Palatino Linotype" w:cs="Dostoevo"/>
          <w:lang w:val="ru-RU"/>
        </w:rPr>
        <w:t>ѣ, нынѣшняго французскаго правительства...</w:t>
      </w:r>
    </w:p>
    <w:p w:rsidR="00F02463" w:rsidRPr="00F02463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F02463">
        <w:rPr>
          <w:rFonts w:ascii="Palatino Linotype" w:hAnsi="Palatino Linotype" w:cs="Dostoevo"/>
          <w:lang w:val="ru-RU"/>
        </w:rPr>
        <w:t>Въ виду такого поворота въ направлен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>и общественнаго мнѣн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относительно ближайшей судьбы Франц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и, небезъинтереснымъ представляется вопросъ: куда ведутъ Франц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ю нынѣшн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е правители ея? Мы, впрочемъ, не беремся за уяснен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 xml:space="preserve">е этого нелегкаго вопроса. Но постараемся лишь установить </w:t>
      </w:r>
      <w:r w:rsidRPr="00F02463">
        <w:rPr>
          <w:rFonts w:ascii="Palatino Linotype" w:hAnsi="Palatino Linotype" w:cs="Dostoevo"/>
          <w:i/>
          <w:iCs/>
          <w:lang w:val="ru-RU"/>
        </w:rPr>
        <w:t>важнѣйш</w:t>
      </w:r>
      <w:r w:rsidRPr="000E2F63">
        <w:rPr>
          <w:rFonts w:ascii="Palatino Linotype" w:hAnsi="Palatino Linotype" w:cs="Dostoevo"/>
          <w:i/>
          <w:iCs/>
        </w:rPr>
        <w:t>i</w:t>
      </w:r>
      <w:r w:rsidRPr="00F02463">
        <w:rPr>
          <w:rFonts w:ascii="Palatino Linotype" w:hAnsi="Palatino Linotype" w:cs="Dostoevo"/>
          <w:i/>
          <w:iCs/>
          <w:lang w:val="ru-RU"/>
        </w:rPr>
        <w:t>е</w:t>
      </w:r>
      <w:r w:rsidRPr="00F02463">
        <w:rPr>
          <w:rFonts w:ascii="Palatino Linotype" w:hAnsi="Palatino Linotype" w:cs="Dostoevo"/>
          <w:lang w:val="ru-RU"/>
        </w:rPr>
        <w:t xml:space="preserve"> факты недавней французской политики или</w:t>
      </w:r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 xml:space="preserve">— что тоже </w:t>
      </w:r>
      <w:proofErr w:type="gramStart"/>
      <w:r w:rsidRPr="00F02463">
        <w:rPr>
          <w:rFonts w:ascii="Palatino Linotype" w:hAnsi="Palatino Linotype" w:cs="Dostoevo"/>
          <w:lang w:val="ru-RU"/>
        </w:rPr>
        <w:t>самое</w:t>
      </w:r>
      <w:proofErr w:type="gramEnd"/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>— сгруппировать болѣе замѣчательные эпизоды борьбы парт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й французскаго правительства, такъ какъ на такой борьбѣ вертится пока вся французская политическая жизнь...</w:t>
      </w:r>
    </w:p>
    <w:p w:rsidR="00F02463" w:rsidRPr="00F02463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F02463">
        <w:rPr>
          <w:rFonts w:ascii="Palatino Linotype" w:hAnsi="Palatino Linotype" w:cs="Dostoevo"/>
          <w:lang w:val="ru-RU"/>
        </w:rPr>
        <w:t xml:space="preserve">Какъ извѣстно, Тьеръ былъ низвергнутъ </w:t>
      </w:r>
      <w:r w:rsidRPr="00F02463">
        <w:rPr>
          <w:rFonts w:ascii="Palatino Linotype" w:hAnsi="Palatino Linotype" w:cs="Dostoevo"/>
          <w:i/>
          <w:iCs/>
          <w:lang w:val="ru-RU"/>
        </w:rPr>
        <w:t>монархистскимъ</w:t>
      </w:r>
      <w:r w:rsidRPr="00F02463">
        <w:rPr>
          <w:rFonts w:ascii="Palatino Linotype" w:hAnsi="Palatino Linotype" w:cs="Dostoevo"/>
          <w:lang w:val="ru-RU"/>
        </w:rPr>
        <w:t xml:space="preserve"> (незначительнымъ, впрочемъ) большинствомъ Собран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>я, лишь только заикнулся, въ своемъ президентскомъ послан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и, о невозможности, въ настоящее время во Франц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 иной формы правлен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я, кромѣ республиканской. При низвержен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 xml:space="preserve">и Тьера </w:t>
      </w:r>
      <w:proofErr w:type="gramStart"/>
      <w:r w:rsidRPr="00F02463">
        <w:rPr>
          <w:rFonts w:ascii="Palatino Linotype" w:hAnsi="Palatino Linotype" w:cs="Dostoevo"/>
          <w:lang w:val="ru-RU"/>
        </w:rPr>
        <w:t>вс</w:t>
      </w:r>
      <w:proofErr w:type="gramEnd"/>
      <w:r w:rsidRPr="00F02463">
        <w:rPr>
          <w:rFonts w:ascii="Palatino Linotype" w:hAnsi="Palatino Linotype" w:cs="Dostoevo"/>
          <w:lang w:val="ru-RU"/>
        </w:rPr>
        <w:t>ѣ монархистск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парт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и, повидимому, единодушно сплотились между собою для того, чтобы выбрать подходящаго себѣ президента или главу исполнительной власти, и такой выборъ палъ на Макъ–Магона. Затѣмъ эти же парт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 xml:space="preserve">и не менѣе единодушно продлили власть этого президента на семь лѣтъ. Казалось бы что </w:t>
      </w:r>
      <w:proofErr w:type="gramStart"/>
      <w:r w:rsidRPr="00F02463">
        <w:rPr>
          <w:rFonts w:ascii="Palatino Linotype" w:hAnsi="Palatino Linotype" w:cs="Dostoevo"/>
          <w:lang w:val="ru-RU"/>
        </w:rPr>
        <w:t>посл</w:t>
      </w:r>
      <w:proofErr w:type="gramEnd"/>
      <w:r w:rsidRPr="00F02463">
        <w:rPr>
          <w:rFonts w:ascii="Palatino Linotype" w:hAnsi="Palatino Linotype" w:cs="Dostoevo"/>
          <w:lang w:val="ru-RU"/>
        </w:rPr>
        <w:t>ѣ такого выбора и продлен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власти большинству Собран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ничего болѣе не оставалось какъ мирнымъ образомъ заняться переустройствомъ страны, предоставивъ этой странѣ болѣе опредѣленнымъ образомъ высказаться въ пользу той или другой формы правлен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я, и оставить въ сторонѣ всѣ интриги и препирательства по крайней мѣрѣ между своими же, т.</w:t>
      </w:r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>е. монархистскими парт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ями. Что же мы видимъ на дѣ</w:t>
      </w:r>
      <w:proofErr w:type="gramStart"/>
      <w:r w:rsidRPr="00F02463">
        <w:rPr>
          <w:rFonts w:ascii="Palatino Linotype" w:hAnsi="Palatino Linotype" w:cs="Dostoevo"/>
          <w:lang w:val="ru-RU"/>
        </w:rPr>
        <w:t>л</w:t>
      </w:r>
      <w:proofErr w:type="gramEnd"/>
      <w:r w:rsidRPr="00F02463">
        <w:rPr>
          <w:rFonts w:ascii="Palatino Linotype" w:hAnsi="Palatino Linotype" w:cs="Dostoevo"/>
          <w:lang w:val="ru-RU"/>
        </w:rPr>
        <w:t>ѣ?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Тѣ самыя двѣ парт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которыя прошлымъ лѣ</w:t>
      </w:r>
      <w:r w:rsidR="00471A7B">
        <w:rPr>
          <w:rFonts w:ascii="Palatino Linotype" w:hAnsi="Palatino Linotype" w:cs="Dostoevo"/>
          <w:lang w:val="ru-RU"/>
        </w:rPr>
        <w:t>томъ надѣлали такого шума по вс</w:t>
      </w:r>
      <w:r w:rsidR="00471A7B" w:rsidRPr="00471A7B">
        <w:rPr>
          <w:rFonts w:ascii="Palatino Linotype" w:hAnsi="Palatino Linotype" w:cs="Dostoevo"/>
          <w:color w:val="FF0000"/>
          <w:lang w:val="ru-RU"/>
        </w:rPr>
        <w:t>е</w:t>
      </w:r>
      <w:r w:rsidRPr="006F20A8">
        <w:rPr>
          <w:rFonts w:ascii="Palatino Linotype" w:hAnsi="Palatino Linotype" w:cs="Dostoevo"/>
          <w:lang w:val="ru-RU"/>
        </w:rPr>
        <w:t>му м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ру, по поводу пресловутаго «сл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я» наслѣдниковъ старшей и младшей лин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Бурбоновъ, и которыя вмѣ</w:t>
      </w:r>
      <w:proofErr w:type="gramStart"/>
      <w:r w:rsidRPr="006F20A8">
        <w:rPr>
          <w:rFonts w:ascii="Palatino Linotype" w:hAnsi="Palatino Linotype" w:cs="Dostoevo"/>
          <w:lang w:val="ru-RU"/>
        </w:rPr>
        <w:t>ст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ѣ вели </w:t>
      </w:r>
      <w:r w:rsidRPr="006F20A8">
        <w:rPr>
          <w:rFonts w:ascii="Palatino Linotype" w:hAnsi="Palatino Linotype" w:cs="Dostoevo"/>
          <w:lang w:val="ru-RU"/>
        </w:rPr>
        <w:lastRenderedPageBreak/>
        <w:t>переговоры (послѣ сл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я) съ представителемъ старшей лин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о возведен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его на вакантный французск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 престолъ въ качествѣ </w:t>
      </w:r>
      <w:r w:rsidRPr="006F20A8">
        <w:rPr>
          <w:rFonts w:ascii="Palatino Linotype" w:hAnsi="Palatino Linotype" w:cs="Dostoevo"/>
          <w:i/>
          <w:iCs/>
          <w:lang w:val="ru-RU"/>
        </w:rPr>
        <w:t>законнаго</w:t>
      </w:r>
      <w:r w:rsidRPr="006F20A8">
        <w:rPr>
          <w:rFonts w:ascii="Palatino Linotype" w:hAnsi="Palatino Linotype" w:cs="Dostoevo"/>
          <w:lang w:val="ru-RU"/>
        </w:rPr>
        <w:t xml:space="preserve"> короля</w:t>
      </w:r>
      <w:r w:rsidRPr="000E2F63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стали враждовать между собою вслѣдъ затѣмъ какъ разстроилась эта попытка возведен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я... Легитимисты, такъ еще недавно передъ тѣмъ (во время самыхъ переговоровъ), хотя и поспѣшно, торжествовали побѣду, какъ–то разомъ обезсилились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знаменитаго письма графа Шамбора, «что онъ тотъ же, какимъ былъ прежде». А орлеанисты стали усиливаться и вскорѣ совсѣмъ перетянули къ себѣ политическ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центр тяжести (</w:t>
      </w:r>
      <w:proofErr w:type="gramStart"/>
      <w:r w:rsidRPr="006F20A8">
        <w:rPr>
          <w:rFonts w:ascii="Palatino Linotype" w:hAnsi="Palatino Linotype" w:cs="Dostoevo"/>
          <w:lang w:val="ru-RU"/>
        </w:rPr>
        <w:t>какъ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будто для того, чтобы оправдать свое назван</w:t>
      </w:r>
      <w:r w:rsidRPr="000E2F63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</w:t>
      </w:r>
      <w:r w:rsidRPr="000E2F63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«</w:t>
      </w:r>
      <w:r w:rsidRPr="006F20A8">
        <w:rPr>
          <w:rFonts w:ascii="Palatino Linotype" w:hAnsi="Palatino Linotype" w:cs="Dostoevo"/>
          <w:i/>
          <w:iCs/>
          <w:lang w:val="ru-RU"/>
        </w:rPr>
        <w:t>правый</w:t>
      </w:r>
      <w:r w:rsidRPr="006F20A8">
        <w:rPr>
          <w:rFonts w:ascii="Palatino Linotype" w:hAnsi="Palatino Linotype" w:cs="Dostoevo"/>
          <w:lang w:val="ru-RU"/>
        </w:rPr>
        <w:t xml:space="preserve"> центръ»). </w:t>
      </w:r>
      <w:proofErr w:type="gramStart"/>
      <w:r w:rsidRPr="00F02463">
        <w:rPr>
          <w:rFonts w:ascii="Palatino Linotype" w:hAnsi="Palatino Linotype" w:cs="Dostoevo"/>
          <w:lang w:val="ru-RU"/>
        </w:rPr>
        <w:t>Посл</w:t>
      </w:r>
      <w:proofErr w:type="gramEnd"/>
      <w:r w:rsidRPr="00F02463">
        <w:rPr>
          <w:rFonts w:ascii="Palatino Linotype" w:hAnsi="Palatino Linotype" w:cs="Dostoevo"/>
          <w:lang w:val="ru-RU"/>
        </w:rPr>
        <w:t>ѣ этого легитимисты отложили въ сторону фактъ сл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и съ горечью стали напоминать своимъ соперникамъ про поддержку, неоднократно оказанную имъ при парламентской борьбѣ съ республиканцами, не скупясь при этомъ на самые ожесточенные нападки и брань, не только относительно орлеанистовъ, но и самихъ принцевъ Орлеанскихъ, оказывающихся, по мнѣн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ю ихъ, виновниками разстройства монарх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 съ бѣлымъ знаменемъ и Генрихомъ</w:t>
      </w:r>
      <w:r w:rsidRPr="000E2F63">
        <w:rPr>
          <w:rFonts w:ascii="Palatino Linotype" w:hAnsi="Palatino Linotype" w:cs="Dostoevo"/>
        </w:rPr>
        <w:t> V</w:t>
      </w:r>
      <w:r w:rsidRPr="00F02463">
        <w:rPr>
          <w:rFonts w:ascii="Palatino Linotype" w:hAnsi="Palatino Linotype" w:cs="Dostoevo"/>
          <w:lang w:val="ru-RU"/>
        </w:rPr>
        <w:t>. Разоблачен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>я подпольныхъ интригъ, происходившихъ при сл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 и «соглашен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и» (съ Шамборомъ) посыпались съ обѣихъ сторонъ. Съ одной стороны легитимисты нисколько не церемонились въ разоблачен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="000C7815">
        <w:rPr>
          <w:rFonts w:ascii="Palatino Linotype" w:hAnsi="Palatino Linotype" w:cs="Dostoevo"/>
          <w:lang w:val="ru-RU"/>
        </w:rPr>
        <w:t xml:space="preserve">яхъ </w:t>
      </w:r>
      <w:r w:rsidR="000C7815" w:rsidRPr="000C7815">
        <w:rPr>
          <w:rFonts w:ascii="Palatino Linotype" w:hAnsi="Palatino Linotype" w:cs="Dostoevo"/>
          <w:lang w:val="ru-RU"/>
        </w:rPr>
        <w:t>“</w:t>
      </w:r>
      <w:r w:rsidR="000C7815">
        <w:rPr>
          <w:rFonts w:ascii="Palatino Linotype" w:hAnsi="Palatino Linotype" w:cs="Dostoevo"/>
          <w:lang w:val="ru-RU"/>
        </w:rPr>
        <w:t>преступныхъ</w:t>
      </w:r>
      <w:r w:rsidR="000C7815" w:rsidRPr="000C7815">
        <w:rPr>
          <w:rFonts w:ascii="Palatino Linotype" w:hAnsi="Palatino Linotype" w:cs="Dostoevo"/>
          <w:lang w:val="ru-RU"/>
        </w:rPr>
        <w:t>”</w:t>
      </w:r>
      <w:r w:rsidRPr="00F02463">
        <w:rPr>
          <w:rFonts w:ascii="Palatino Linotype" w:hAnsi="Palatino Linotype" w:cs="Dostoevo"/>
          <w:lang w:val="ru-RU"/>
        </w:rPr>
        <w:t xml:space="preserve"> замысловъ орлеанистовъ. Такъ, между прочимъ, въ одномъ изъ своихъ вл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ятельныхъ органовъ печати, они пришли къ такой комбинац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 xml:space="preserve">и: правый центръ тоже желаетъ возстановить </w:t>
      </w:r>
      <w:proofErr w:type="gramStart"/>
      <w:r w:rsidRPr="00F02463">
        <w:rPr>
          <w:rFonts w:ascii="Palatino Linotype" w:hAnsi="Palatino Linotype" w:cs="Dostoevo"/>
          <w:lang w:val="ru-RU"/>
        </w:rPr>
        <w:t>монарх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ю</w:t>
      </w:r>
      <w:proofErr w:type="gramEnd"/>
      <w:r w:rsidRPr="00F02463">
        <w:rPr>
          <w:rFonts w:ascii="Palatino Linotype" w:hAnsi="Palatino Linotype" w:cs="Dostoevo"/>
          <w:lang w:val="ru-RU"/>
        </w:rPr>
        <w:t xml:space="preserve"> но за отказомъ его отъ «законнаго короля» (Шамбора), </w:t>
      </w:r>
      <w:r w:rsidRPr="00F02463">
        <w:rPr>
          <w:rFonts w:ascii="Palatino Linotype" w:hAnsi="Palatino Linotype" w:cs="Dostoevo"/>
          <w:i/>
          <w:iCs/>
          <w:lang w:val="ru-RU"/>
        </w:rPr>
        <w:t>единственный</w:t>
      </w:r>
      <w:r w:rsidRPr="00F02463">
        <w:rPr>
          <w:rFonts w:ascii="Palatino Linotype" w:hAnsi="Palatino Linotype" w:cs="Dostoevo"/>
          <w:lang w:val="ru-RU"/>
        </w:rPr>
        <w:t xml:space="preserve"> путь къ этому остался призвать герцога Омальскаго въ короли или президенты,</w:t>
      </w:r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>— что будетъ новою узурпац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ею. Этимъ легитимисты задѣли за живое своихъ противниковъ; такъ какъ дѣйствительно герцогъ Омальск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F02463">
        <w:rPr>
          <w:rFonts w:ascii="Palatino Linotype" w:hAnsi="Palatino Linotype" w:cs="Dostoevo"/>
          <w:lang w:val="ru-RU"/>
        </w:rPr>
        <w:t>й очень двусмысленно относился къ сл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ю и соглашен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ю. Это единственный изъ Орлеанскихъ принцевъ неѣздивш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й къ Шамбору на поклонен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е, заявивш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й себя какъ общественный дѣятель въ искусно дирижированномъ имъ процессѣ Базена и какъ–бы нарочно оставленный въ сторонѣ отъ сл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и соглашен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самими же орлеанистами на случай ихъ отступлен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 xml:space="preserve">я передъ Шамборомъ, относительно котораго </w:t>
      </w:r>
      <w:proofErr w:type="gramStart"/>
      <w:r w:rsidRPr="00F02463">
        <w:rPr>
          <w:rFonts w:ascii="Palatino Linotype" w:hAnsi="Palatino Linotype" w:cs="Dostoevo"/>
          <w:lang w:val="ru-RU"/>
        </w:rPr>
        <w:t>вс</w:t>
      </w:r>
      <w:proofErr w:type="gramEnd"/>
      <w:r w:rsidRPr="00F02463">
        <w:rPr>
          <w:rFonts w:ascii="Palatino Linotype" w:hAnsi="Palatino Linotype" w:cs="Dostoevo"/>
          <w:lang w:val="ru-RU"/>
        </w:rPr>
        <w:t>ѣ друг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е Орлеанск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е принцы могли оказаться связанными. Въ виду этого орлеанисты, съ другой стороны, неуспѣхъ въ соглашен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 xml:space="preserve">и съ Шамборомъ приписывали самому Шамбору, его рьянымъ </w:t>
      </w:r>
      <w:proofErr w:type="gramStart"/>
      <w:r w:rsidRPr="00F02463">
        <w:rPr>
          <w:rFonts w:ascii="Palatino Linotype" w:hAnsi="Palatino Linotype" w:cs="Dostoevo"/>
          <w:lang w:val="ru-RU"/>
        </w:rPr>
        <w:t>посл</w:t>
      </w:r>
      <w:proofErr w:type="gramEnd"/>
      <w:r w:rsidRPr="00F02463">
        <w:rPr>
          <w:rFonts w:ascii="Palatino Linotype" w:hAnsi="Palatino Linotype" w:cs="Dostoevo"/>
          <w:lang w:val="ru-RU"/>
        </w:rPr>
        <w:t>ѣдователямъ и</w:t>
      </w:r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>— что очень курьозно</w:t>
      </w:r>
      <w:r w:rsidRPr="000E2F63">
        <w:rPr>
          <w:rFonts w:ascii="Palatino Linotype" w:hAnsi="Palatino Linotype" w:cs="Dostoevo"/>
        </w:rPr>
        <w:t> </w:t>
      </w:r>
      <w:r w:rsidRPr="00F02463">
        <w:rPr>
          <w:rFonts w:ascii="Palatino Linotype" w:hAnsi="Palatino Linotype" w:cs="Dostoevo"/>
          <w:lang w:val="ru-RU"/>
        </w:rPr>
        <w:t>— графинѣ Шамборъ, женѣ претендента. Она, будто–бы, всячески отклоняла своего мужа отъ попытокъ возведен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 xml:space="preserve">я его на престолъ, </w:t>
      </w:r>
      <w:proofErr w:type="gramStart"/>
      <w:r w:rsidRPr="00F02463">
        <w:rPr>
          <w:rFonts w:ascii="Palatino Linotype" w:hAnsi="Palatino Linotype" w:cs="Dostoevo"/>
          <w:lang w:val="ru-RU"/>
        </w:rPr>
        <w:t>опасаясь</w:t>
      </w:r>
      <w:proofErr w:type="gramEnd"/>
      <w:r w:rsidRPr="00F02463">
        <w:rPr>
          <w:rFonts w:ascii="Palatino Linotype" w:hAnsi="Palatino Linotype" w:cs="Dostoevo"/>
          <w:lang w:val="ru-RU"/>
        </w:rPr>
        <w:t xml:space="preserve"> прежде всего чувства ревности, неизбѣжнаго при соблазнахъ короны для двора и, въ свою очередь, двора для короны, которыми (соблазнами) такъ, въ самомъ дѣлѣ, богата истор</w:t>
      </w:r>
      <w:r w:rsidRPr="000E2F63">
        <w:rPr>
          <w:rFonts w:ascii="Palatino Linotype" w:hAnsi="Palatino Linotype" w:cs="Dostoevo"/>
        </w:rPr>
        <w:t>i</w:t>
      </w:r>
      <w:r w:rsidRPr="00F02463">
        <w:rPr>
          <w:rFonts w:ascii="Palatino Linotype" w:hAnsi="Palatino Linotype" w:cs="Dostoevo"/>
          <w:lang w:val="ru-RU"/>
        </w:rPr>
        <w:t>я Людовика</w:t>
      </w:r>
      <w:r w:rsidRPr="000E2F63">
        <w:rPr>
          <w:rFonts w:ascii="Palatino Linotype" w:hAnsi="Palatino Linotype" w:cs="Dostoevo"/>
        </w:rPr>
        <w:t> XIV</w:t>
      </w:r>
      <w:r w:rsidRPr="00F02463">
        <w:rPr>
          <w:rFonts w:ascii="Palatino Linotype" w:hAnsi="Palatino Linotype" w:cs="Dostoevo"/>
          <w:lang w:val="ru-RU"/>
        </w:rPr>
        <w:t xml:space="preserve"> и </w:t>
      </w:r>
      <w:r w:rsidRPr="00F02463">
        <w:rPr>
          <w:rFonts w:ascii="Palatino Linotype" w:hAnsi="Palatino Linotype" w:cs="Dostoevo"/>
          <w:lang w:val="ru-RU"/>
        </w:rPr>
        <w:lastRenderedPageBreak/>
        <w:t>Людовика</w:t>
      </w:r>
      <w:r w:rsidRPr="000E2F63">
        <w:rPr>
          <w:rFonts w:ascii="Palatino Linotype" w:hAnsi="Palatino Linotype" w:cs="Dostoevo"/>
        </w:rPr>
        <w:t> XV</w:t>
      </w:r>
      <w:r w:rsidRPr="00F02463">
        <w:rPr>
          <w:rFonts w:ascii="Palatino Linotype" w:hAnsi="Palatino Linotype" w:cs="Dostoevo"/>
          <w:lang w:val="ru-RU"/>
        </w:rPr>
        <w:t xml:space="preserve">. </w:t>
      </w:r>
      <w:r w:rsidRPr="00B27877">
        <w:rPr>
          <w:rFonts w:ascii="Palatino Linotype" w:hAnsi="Palatino Linotype" w:cs="Dostoevo"/>
          <w:lang w:val="ru-RU"/>
        </w:rPr>
        <w:t>Кромѣ того, она, будто–бы, страшилась участи Мар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и–Антуанеты</w:t>
      </w:r>
      <w:r w:rsidRPr="00B27877">
        <w:rPr>
          <w:rStyle w:val="a3"/>
          <w:rFonts w:ascii="Palatino Linotype" w:hAnsi="Palatino Linotype" w:cs="Dostoevo"/>
          <w:szCs w:val="22"/>
          <w:lang w:val="ru-RU"/>
        </w:rPr>
        <w:footnoteReference w:customMarkFollows="1" w:id="1"/>
        <w:t>*)</w:t>
      </w:r>
      <w:r w:rsidRPr="00B27877">
        <w:rPr>
          <w:rFonts w:ascii="Palatino Linotype" w:hAnsi="Palatino Linotype" w:cs="Dostoevo"/>
          <w:lang w:val="ru-RU"/>
        </w:rPr>
        <w:t>, и потомъ подговорила своего мужа къ отступлен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ю подъ бѣлое знамя, вопреки, будто бы, </w:t>
      </w:r>
      <w:proofErr w:type="gramStart"/>
      <w:r w:rsidRPr="00B27877">
        <w:rPr>
          <w:rFonts w:ascii="Palatino Linotype" w:hAnsi="Palatino Linotype" w:cs="Dostoevo"/>
          <w:lang w:val="ru-RU"/>
        </w:rPr>
        <w:t>данному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имъ прежде обѣщан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ю посланнымъ отъ легитимистовъ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— согласиться и на трехцвѣтное знамя... На разоблачен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же относительно коварныхъ замысловъ орлеанистовъ, съ герцогомъ Омальскимъ во главѣ, эти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обнародовали нѣчто въ родѣ своего </w:t>
      </w:r>
      <w:r w:rsidRPr="000E2F63">
        <w:rPr>
          <w:rFonts w:ascii="Palatino Linotype" w:hAnsi="Palatino Linotype" w:cs="Dostoevo"/>
        </w:rPr>
        <w:t>profession</w:t>
      </w:r>
      <w:r w:rsidRPr="00B27877">
        <w:rPr>
          <w:rFonts w:ascii="Palatino Linotype" w:hAnsi="Palatino Linotype" w:cs="Dostoevo"/>
          <w:lang w:val="ru-RU"/>
        </w:rPr>
        <w:t xml:space="preserve"> </w:t>
      </w:r>
      <w:r w:rsidRPr="000E2F63">
        <w:rPr>
          <w:rFonts w:ascii="Palatino Linotype" w:hAnsi="Palatino Linotype" w:cs="Dostoevo"/>
        </w:rPr>
        <w:t>de</w:t>
      </w:r>
      <w:r w:rsidRPr="00B27877">
        <w:rPr>
          <w:rFonts w:ascii="Palatino Linotype" w:hAnsi="Palatino Linotype" w:cs="Dostoevo"/>
          <w:lang w:val="ru-RU"/>
        </w:rPr>
        <w:t xml:space="preserve"> </w:t>
      </w:r>
      <w:r w:rsidRPr="000E2F63">
        <w:rPr>
          <w:rFonts w:ascii="Palatino Linotype" w:hAnsi="Palatino Linotype" w:cs="Dostoevo"/>
        </w:rPr>
        <w:t>foi</w:t>
      </w:r>
      <w:r w:rsidRPr="00B27877">
        <w:rPr>
          <w:rFonts w:ascii="Palatino Linotype" w:hAnsi="Palatino Linotype" w:cs="Dostoevo"/>
          <w:lang w:val="ru-RU"/>
        </w:rPr>
        <w:t>, сущность котораго состояла въ слѣдующемъ. Они тоже желали монарх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и, но конституц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онной, считая невозможною, въ настоящее время, во Франц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 другаго рода монарх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ю. Узнавъ же что на этихъ услов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яхъ соглашен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невозможно, они отказались отъ своей цѣли и сочли за лучшее </w:t>
      </w:r>
      <w:r w:rsidRPr="00B27877">
        <w:rPr>
          <w:rFonts w:ascii="Palatino Linotype" w:hAnsi="Palatino Linotype" w:cs="Dostoevo"/>
          <w:i/>
          <w:iCs/>
          <w:lang w:val="ru-RU"/>
        </w:rPr>
        <w:t>продлить</w:t>
      </w:r>
      <w:r w:rsidRPr="00B27877">
        <w:rPr>
          <w:rFonts w:ascii="Palatino Linotype" w:hAnsi="Palatino Linotype" w:cs="Dostoevo"/>
          <w:lang w:val="ru-RU"/>
        </w:rPr>
        <w:t xml:space="preserve"> существующ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порядокъ вещей, т.</w:t>
      </w:r>
      <w:r w:rsidRPr="000E2F63">
        <w:rPr>
          <w:rFonts w:ascii="Palatino Linotype" w:hAnsi="Palatino Linotype" w:cs="Dostoevo"/>
        </w:rPr>
        <w:t> </w:t>
      </w:r>
      <w:r w:rsidR="004E24CE">
        <w:rPr>
          <w:rFonts w:ascii="Palatino Linotype" w:hAnsi="Palatino Linotype" w:cs="Dostoevo"/>
          <w:lang w:val="ru-RU"/>
        </w:rPr>
        <w:t>е. власть «честнаго и прямодушн</w:t>
      </w:r>
      <w:r w:rsidR="004E24CE" w:rsidRPr="004E24CE">
        <w:rPr>
          <w:rFonts w:ascii="Palatino Linotype" w:hAnsi="Palatino Linotype" w:cs="Dostoevo"/>
          <w:color w:val="FF0000"/>
          <w:lang w:val="ru-RU"/>
        </w:rPr>
        <w:t>а</w:t>
      </w:r>
      <w:r w:rsidRPr="00B27877">
        <w:rPr>
          <w:rFonts w:ascii="Palatino Linotype" w:hAnsi="Palatino Linotype" w:cs="Dostoevo"/>
          <w:lang w:val="ru-RU"/>
        </w:rPr>
        <w:t>го</w:t>
      </w:r>
      <w:r w:rsidR="00125ADC">
        <w:rPr>
          <w:rFonts w:ascii="Palatino Linotype" w:hAnsi="Palatino Linotype" w:cs="Dostoevo"/>
          <w:lang w:val="ru-RU"/>
        </w:rPr>
        <w:t>»</w:t>
      </w:r>
      <w:r w:rsidRPr="00B27877">
        <w:rPr>
          <w:rFonts w:ascii="Palatino Linotype" w:hAnsi="Palatino Linotype" w:cs="Dostoevo"/>
          <w:lang w:val="ru-RU"/>
        </w:rPr>
        <w:t xml:space="preserve"> Макъ Магона. Они не нарушатъ договора съ контрагентомъ (Макъ–Магономъ), заключеннаго на семь лѣтъ; но и оградятъ его относительно </w:t>
      </w:r>
      <w:r w:rsidRPr="00B27877">
        <w:rPr>
          <w:rFonts w:ascii="Palatino Linotype" w:hAnsi="Palatino Linotype" w:cs="Dostoevo"/>
          <w:i/>
          <w:iCs/>
          <w:lang w:val="ru-RU"/>
        </w:rPr>
        <w:t>другихъ.</w:t>
      </w:r>
      <w:r w:rsidRPr="00B27877">
        <w:rPr>
          <w:rFonts w:ascii="Palatino Linotype" w:hAnsi="Palatino Linotype" w:cs="Dostoevo"/>
          <w:lang w:val="ru-RU"/>
        </w:rPr>
        <w:t xml:space="preserve"> Они считаютъ выгоднымъ «запереть </w:t>
      </w:r>
      <w:r w:rsidRPr="00B27877">
        <w:rPr>
          <w:rFonts w:ascii="Palatino Linotype" w:hAnsi="Palatino Linotype" w:cs="Dostoevo"/>
          <w:i/>
          <w:iCs/>
          <w:lang w:val="ru-RU"/>
        </w:rPr>
        <w:t>дверь</w:t>
      </w:r>
      <w:r w:rsidRPr="00B27877">
        <w:rPr>
          <w:rFonts w:ascii="Palatino Linotype" w:hAnsi="Palatino Linotype" w:cs="Dostoevo"/>
          <w:lang w:val="ru-RU"/>
        </w:rPr>
        <w:t xml:space="preserve">» («честнаго и прямодушнаго» маршала–президента одна изъ сильнѣйшихъ </w:t>
      </w:r>
      <w:r w:rsidRPr="000E2F63">
        <w:rPr>
          <w:rFonts w:ascii="Palatino Linotype" w:hAnsi="Palatino Linotype" w:cs="Dostoevo"/>
        </w:rPr>
        <w:t>nap</w:t>
      </w:r>
      <w:proofErr w:type="gramStart"/>
      <w:r w:rsidRPr="00B27877">
        <w:rPr>
          <w:rFonts w:ascii="Palatino Linotype" w:hAnsi="Palatino Linotype" w:cs="Dostoevo"/>
          <w:lang w:val="ru-RU"/>
        </w:rPr>
        <w:t>т</w:t>
      </w:r>
      <w:proofErr w:type="gramEnd"/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собран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прямо именуетъ «дверью», т.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е. оруд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емъ или средствомъ своихъ замысловъ!) </w:t>
      </w:r>
      <w:r w:rsidRPr="00B27877">
        <w:rPr>
          <w:rFonts w:ascii="Palatino Linotype" w:hAnsi="Palatino Linotype" w:cs="Dostoevo"/>
          <w:i/>
          <w:iCs/>
          <w:lang w:val="ru-RU"/>
        </w:rPr>
        <w:t>и для другихъ</w:t>
      </w:r>
      <w:r w:rsidRPr="00B27877">
        <w:rPr>
          <w:rFonts w:ascii="Palatino Linotype" w:hAnsi="Palatino Linotype" w:cs="Dostoevo"/>
          <w:lang w:val="ru-RU"/>
        </w:rPr>
        <w:t>... Въ такихъ отношен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яхъ находились между собою къ самому концу минувшаго года приверженцы двухъ претендующихъ на престолъ древнихъ королевскихъ лин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Чт</w:t>
      </w:r>
      <w:proofErr w:type="gramStart"/>
      <w:r w:rsidRPr="000E2F63">
        <w:rPr>
          <w:rFonts w:ascii="Palatino Linotype" w:hAnsi="Palatino Linotype" w:cs="Dostoevo"/>
        </w:rPr>
        <w:t>o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касается бонапартистовъ, то они искусно пользовались, во первыхъ, тѣмъ что со времени удален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Тьера на нихъ смотрѣли ихъ противники сквозь пальцы; а во вторыхъ, еще болѣе искусно пользовались междоусобною борьбою ихъ бурбонскихъ соперниковъ, и обдѣлывали свои дѣла такъ, что добились,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— то угрозами пристать къ республиканцамъ при подаван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и голосовъ противъ правительства, то обѣщан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ями поддержки правительства и всякаго рода сдѣлками, вотъ какихъ результатовъ. Они привели въ кабинетъ и своихъ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ѣдователей, а что главнѣе всего: «въ ихъ рукахъ» очутился портфель министерства финансовъ. И въ настоящее время ихъ парт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я до того разрослась, изъ </w:t>
      </w:r>
      <w:r w:rsidRPr="00B27877">
        <w:rPr>
          <w:rFonts w:ascii="Palatino Linotype" w:hAnsi="Palatino Linotype" w:cs="Dostoevo"/>
          <w:i/>
          <w:iCs/>
          <w:lang w:val="ru-RU"/>
        </w:rPr>
        <w:t>трехъ</w:t>
      </w:r>
      <w:r w:rsidRPr="00B27877">
        <w:rPr>
          <w:rFonts w:ascii="Palatino Linotype" w:hAnsi="Palatino Linotype" w:cs="Dostoevo"/>
          <w:lang w:val="ru-RU"/>
        </w:rPr>
        <w:t xml:space="preserve"> корсиканскихъ депутатовъ въ бордосскомъ собран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и, что можетъ даватъ, при голосован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и, перевѣсъ бурбонскимъ или республиканскимъ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ямъ, смотря потому что имъ будетъ болѣе выгоднымъ въ данную минуту для ихъ собственныхъ цѣлей...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Начало нынѣшняго года уже успѣло еще болѣе обнаружить всю непрочность положен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я настоящаго французскаго правительства и всю шаткость того пути, по которому это правительство съ такимъ упорствомъ ведетъ Франц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ю.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lastRenderedPageBreak/>
        <w:t>8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января (нов</w:t>
      </w:r>
      <w:proofErr w:type="gramStart"/>
      <w:r w:rsidRPr="00B27877">
        <w:rPr>
          <w:rFonts w:ascii="Palatino Linotype" w:hAnsi="Palatino Linotype" w:cs="Dostoevo"/>
          <w:lang w:val="ru-RU"/>
        </w:rPr>
        <w:t>.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B27877">
        <w:rPr>
          <w:rFonts w:ascii="Palatino Linotype" w:hAnsi="Palatino Linotype" w:cs="Dostoevo"/>
          <w:lang w:val="ru-RU"/>
        </w:rPr>
        <w:t>с</w:t>
      </w:r>
      <w:proofErr w:type="gramEnd"/>
      <w:r w:rsidRPr="00B27877">
        <w:rPr>
          <w:rFonts w:ascii="Palatino Linotype" w:hAnsi="Palatino Linotype" w:cs="Dostoevo"/>
          <w:lang w:val="ru-RU"/>
        </w:rPr>
        <w:t>т.) маркизъ Франльё, представляющ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собою группу крайнихъ легитимистовъ, крайне недовольныхъ «отсрочкою» возведен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на престолъ Генриха</w:t>
      </w:r>
      <w:r w:rsidRPr="000E2F63">
        <w:rPr>
          <w:rFonts w:ascii="Palatino Linotype" w:hAnsi="Palatino Linotype" w:cs="Dostoevo"/>
        </w:rPr>
        <w:t> V</w:t>
      </w:r>
      <w:r w:rsidRPr="00B27877">
        <w:rPr>
          <w:rFonts w:ascii="Palatino Linotype" w:hAnsi="Palatino Linotype" w:cs="Dostoevo"/>
          <w:lang w:val="ru-RU"/>
        </w:rPr>
        <w:t>, внесъ въ собран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предложен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объ отсрочкѣ обсужден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закона касательно порядка назначен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мэровъ до внесен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органическаго муниципальнаго закона, вопреки настоян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ямъ кабинета о неотложности этого обсужден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я.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 неслыханнаго парламентскаго столпотворен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и троекратнаго голосован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я, за предложен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объ отсрочкѣ подано было 268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голосовъ, а противъ предложен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226, вслѣдств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чего кабинетъ потерпѣлъ п</w:t>
      </w:r>
      <w:r w:rsidRPr="000E2F63">
        <w:rPr>
          <w:rFonts w:ascii="Palatino Linotype" w:hAnsi="Palatino Linotype" w:cs="Dostoevo"/>
        </w:rPr>
        <w:t>opa</w:t>
      </w:r>
      <w:r w:rsidRPr="00B27877">
        <w:rPr>
          <w:rFonts w:ascii="Palatino Linotype" w:hAnsi="Palatino Linotype" w:cs="Dostoevo"/>
          <w:lang w:val="ru-RU"/>
        </w:rPr>
        <w:t>жен</w:t>
      </w:r>
      <w:r w:rsidRPr="000E2F63">
        <w:rPr>
          <w:rFonts w:ascii="Palatino Linotype" w:hAnsi="Palatino Linotype" w:cs="Dostoevo"/>
        </w:rPr>
        <w:t>ie</w:t>
      </w:r>
      <w:r w:rsidRPr="00B27877">
        <w:rPr>
          <w:rFonts w:ascii="Palatino Linotype" w:hAnsi="Palatino Linotype" w:cs="Dostoevo"/>
          <w:lang w:val="ru-RU"/>
        </w:rPr>
        <w:t xml:space="preserve"> и подалъ въ отставку, считая себя лишеннымъ довѣр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собран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я. Такое большинство голосовъ противъ правительства объясняется единственно «измѣною легитимистовъ», выведенныхъ изъ терпѣн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отсрочкою, какъ они говорятъ, возведен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на престолъ Генриха</w:t>
      </w:r>
      <w:r w:rsidRPr="000E2F63">
        <w:rPr>
          <w:rFonts w:ascii="Palatino Linotype" w:hAnsi="Palatino Linotype" w:cs="Dostoevo"/>
        </w:rPr>
        <w:t> V</w:t>
      </w:r>
      <w:r w:rsidRPr="00B27877">
        <w:rPr>
          <w:rFonts w:ascii="Palatino Linotype" w:hAnsi="Palatino Linotype" w:cs="Dostoevo"/>
          <w:lang w:val="ru-RU"/>
        </w:rPr>
        <w:t xml:space="preserve"> и приставшихъ на этотъ разъ къ республиканцамъ, которые, дорожа муниципальною общинною </w:t>
      </w:r>
      <w:r w:rsidRPr="00471A7B">
        <w:rPr>
          <w:rFonts w:ascii="Palatino Linotype" w:hAnsi="Palatino Linotype" w:cs="Dostoevo"/>
          <w:lang w:val="ru-RU"/>
        </w:rPr>
        <w:t>(по новому закону назначен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 xml:space="preserve">е мэровъ и ихъ помощниковъ </w:t>
      </w:r>
      <w:proofErr w:type="gramStart"/>
      <w:r w:rsidRPr="00471A7B">
        <w:rPr>
          <w:rFonts w:ascii="Palatino Linotype" w:hAnsi="Palatino Linotype" w:cs="Dostoevo"/>
          <w:lang w:val="ru-RU"/>
        </w:rPr>
        <w:t>вв</w:t>
      </w:r>
      <w:proofErr w:type="gramEnd"/>
      <w:r w:rsidRPr="00471A7B">
        <w:rPr>
          <w:rFonts w:ascii="Palatino Linotype" w:hAnsi="Palatino Linotype" w:cs="Dostoevo"/>
          <w:lang w:val="ru-RU"/>
        </w:rPr>
        <w:t>ѣряется правительству) автоном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 xml:space="preserve">ею, не могли сочувствовать закону герцога Брольи о мэрахъ. </w:t>
      </w:r>
      <w:r w:rsidRPr="00B27877">
        <w:rPr>
          <w:rFonts w:ascii="Palatino Linotype" w:hAnsi="Palatino Linotype" w:cs="Dostoevo"/>
          <w:lang w:val="ru-RU"/>
        </w:rPr>
        <w:t>Тѣмъ болѣ</w:t>
      </w:r>
      <w:proofErr w:type="gramStart"/>
      <w:r w:rsidRPr="00B27877">
        <w:rPr>
          <w:rFonts w:ascii="Palatino Linotype" w:hAnsi="Palatino Linotype" w:cs="Dostoevo"/>
          <w:lang w:val="ru-RU"/>
        </w:rPr>
        <w:t>е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что самые вл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ятельные органы печати легитимистовъ («</w:t>
      </w:r>
      <w:r w:rsidRPr="000E2F63">
        <w:rPr>
          <w:rFonts w:ascii="Palatino Linotype" w:hAnsi="Palatino Linotype" w:cs="Dostoevo"/>
        </w:rPr>
        <w:t>Union</w:t>
      </w:r>
      <w:r w:rsidRPr="00B27877">
        <w:rPr>
          <w:rFonts w:ascii="Palatino Linotype" w:hAnsi="Palatino Linotype" w:cs="Dostoevo"/>
          <w:lang w:val="ru-RU"/>
        </w:rPr>
        <w:t>» и «</w:t>
      </w:r>
      <w:r w:rsidRPr="000E2F63">
        <w:rPr>
          <w:rFonts w:ascii="Palatino Linotype" w:hAnsi="Palatino Linotype" w:cs="Dostoevo"/>
        </w:rPr>
        <w:t>Univers</w:t>
      </w:r>
      <w:r w:rsidRPr="00B27877">
        <w:rPr>
          <w:rFonts w:ascii="Palatino Linotype" w:hAnsi="Palatino Linotype" w:cs="Dostoevo"/>
          <w:lang w:val="ru-RU"/>
        </w:rPr>
        <w:t>») тотчасъ же стали торжествовать побѣду, стараясь дать почувствовать правительству всю силу ихъ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й. Хотя президентъ республики не принялъ отставки своего </w:t>
      </w:r>
      <w:r w:rsidRPr="000E2F63">
        <w:rPr>
          <w:rFonts w:ascii="Palatino Linotype" w:hAnsi="Palatino Linotype" w:cs="Dostoevo"/>
        </w:rPr>
        <w:t>alter</w:t>
      </w:r>
      <w:r w:rsidRPr="00B27877">
        <w:rPr>
          <w:rFonts w:ascii="Palatino Linotype" w:hAnsi="Palatino Linotype" w:cs="Dostoevo"/>
          <w:lang w:val="ru-RU"/>
        </w:rPr>
        <w:t xml:space="preserve"> </w:t>
      </w:r>
      <w:r w:rsidRPr="000E2F63">
        <w:rPr>
          <w:rFonts w:ascii="Palatino Linotype" w:hAnsi="Palatino Linotype" w:cs="Dostoevo"/>
        </w:rPr>
        <w:t>ego</w:t>
      </w:r>
      <w:r w:rsidRPr="00B27877">
        <w:rPr>
          <w:rFonts w:ascii="Palatino Linotype" w:hAnsi="Palatino Linotype" w:cs="Dostoevo"/>
          <w:lang w:val="ru-RU"/>
        </w:rPr>
        <w:t>, г.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 xml:space="preserve">Брольи, а этотъ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употребилъ всѣ средства для того, чтобъ новымъ голосован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емъ какъ нибудь удалить кабинетск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кризисъ (для чего 12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января собраны были всѣ отсутствующ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сторонники министерства, даже вызваны были по телеграфу послы изъ ближайшихъ иностранныхъ государствъ и были приведены или принесены больные депутаты) и хотя въ пользу правительства, въ виду торжества республиканцевъ, снова составилась такая же коалиц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трех монархистскихъ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й, какъ и при низвержен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и Тьера, однако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извѣст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доказываютъ что эта коалиц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въ настоящее время болѣе непрочна чѣмъ когда бы то ни было...</w:t>
      </w:r>
    </w:p>
    <w:p w:rsidR="00F02463" w:rsidRPr="00B27877" w:rsidRDefault="00F350BE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>
        <w:rPr>
          <w:rFonts w:ascii="Palatino Linotype" w:hAnsi="Palatino Linotype" w:cs="Dostoevo"/>
          <w:lang w:val="ru-RU"/>
        </w:rPr>
        <w:t>Читател</w:t>
      </w:r>
      <w:r w:rsidRPr="00F350BE">
        <w:rPr>
          <w:rFonts w:ascii="Palatino Linotype" w:hAnsi="Palatino Linotype" w:cs="Dostoevo"/>
          <w:color w:val="FF0000"/>
          <w:lang w:val="ru-RU"/>
        </w:rPr>
        <w:t>я</w:t>
      </w:r>
      <w:r w:rsidR="00F02463" w:rsidRPr="00B27877">
        <w:rPr>
          <w:rFonts w:ascii="Palatino Linotype" w:hAnsi="Palatino Linotype" w:cs="Dostoevo"/>
          <w:lang w:val="ru-RU"/>
        </w:rPr>
        <w:t xml:space="preserve"> уже знаютъ (см. №</w:t>
      </w:r>
      <w:r w:rsidR="00F02463" w:rsidRPr="000E2F63">
        <w:rPr>
          <w:rFonts w:ascii="Palatino Linotype" w:hAnsi="Palatino Linotype" w:cs="Dostoevo"/>
        </w:rPr>
        <w:t> </w:t>
      </w:r>
      <w:r w:rsidR="00F02463" w:rsidRPr="00B27877">
        <w:rPr>
          <w:rFonts w:ascii="Palatino Linotype" w:hAnsi="Palatino Linotype" w:cs="Dostoevo"/>
          <w:lang w:val="ru-RU"/>
        </w:rPr>
        <w:t>1–й) о затруднен</w:t>
      </w:r>
      <w:proofErr w:type="gramStart"/>
      <w:r w:rsidR="00F02463" w:rsidRPr="000E2F63">
        <w:rPr>
          <w:rFonts w:ascii="Palatino Linotype" w:hAnsi="Palatino Linotype" w:cs="Dostoevo"/>
        </w:rPr>
        <w:t>i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>яхъ возникшихъ между Франц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ею и Герман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ею по поводу окружныхъ пастырскихъ послан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й нѣкоторыхъ французскихъ епископовъ. Въ этихъ послан</w:t>
      </w:r>
      <w:proofErr w:type="gramStart"/>
      <w:r w:rsidR="00F02463" w:rsidRPr="000E2F63">
        <w:rPr>
          <w:rFonts w:ascii="Palatino Linotype" w:hAnsi="Palatino Linotype" w:cs="Dostoevo"/>
        </w:rPr>
        <w:t>i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>яхъ высказывалось осужден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е германской политики, направленной къ преслѣдован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ю ультрамонтановъ и оказались выражен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 оскорбительныя для германскаго и итальянскаго императоровъ. Кромѣ извѣстнаго уже циркуляра, разосланнаго французскимъ епископамъ правительствомъ, съ цѣлью предостережен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 ихъ отъ выходокъ вызывающихъ дипломатическ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 затруднен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 xml:space="preserve">я, правительство Макъ–Магона </w:t>
      </w:r>
      <w:proofErr w:type="gramStart"/>
      <w:r w:rsidR="00F02463" w:rsidRPr="00B27877">
        <w:rPr>
          <w:rFonts w:ascii="Palatino Linotype" w:hAnsi="Palatino Linotype" w:cs="Dostoevo"/>
          <w:lang w:val="ru-RU"/>
        </w:rPr>
        <w:t>р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>ѣшилось запретить на два мѣсяца самую вл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ятельную клерикальную газету «</w:t>
      </w:r>
      <w:r w:rsidR="00F02463" w:rsidRPr="000E2F63">
        <w:rPr>
          <w:rFonts w:ascii="Palatino Linotype" w:hAnsi="Palatino Linotype" w:cs="Dostoevo"/>
        </w:rPr>
        <w:t>Univers</w:t>
      </w:r>
      <w:r w:rsidR="00F02463" w:rsidRPr="00B27877">
        <w:rPr>
          <w:rFonts w:ascii="Palatino Linotype" w:hAnsi="Palatino Linotype" w:cs="Dostoevo"/>
          <w:lang w:val="ru-RU"/>
        </w:rPr>
        <w:t>» за помѣщен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е въ ней статьи епископа Перигё, заключающей въ себѣ упомянутыя оскорбительныя сужден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 и выражен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я. Этимъ правительство поставило себя въ крайнее затруднен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е: ультрамонтанская парт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>я собран</w:t>
      </w:r>
      <w:r w:rsidR="00F02463" w:rsidRPr="000E2F63">
        <w:rPr>
          <w:rFonts w:ascii="Palatino Linotype" w:hAnsi="Palatino Linotype" w:cs="Dostoevo"/>
        </w:rPr>
        <w:t>i</w:t>
      </w:r>
      <w:r w:rsidR="00F02463" w:rsidRPr="00B27877">
        <w:rPr>
          <w:rFonts w:ascii="Palatino Linotype" w:hAnsi="Palatino Linotype" w:cs="Dostoevo"/>
          <w:lang w:val="ru-RU"/>
        </w:rPr>
        <w:t xml:space="preserve">я почти </w:t>
      </w:r>
      <w:proofErr w:type="gramStart"/>
      <w:r w:rsidR="00F02463" w:rsidRPr="00B27877">
        <w:rPr>
          <w:rFonts w:ascii="Palatino Linotype" w:hAnsi="Palatino Linotype" w:cs="Dostoevo"/>
          <w:lang w:val="ru-RU"/>
        </w:rPr>
        <w:t>тождественна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 xml:space="preserve"> </w:t>
      </w:r>
      <w:r w:rsidR="00F02463" w:rsidRPr="00B27877">
        <w:rPr>
          <w:rFonts w:ascii="Palatino Linotype" w:hAnsi="Palatino Linotype" w:cs="Dostoevo"/>
          <w:lang w:val="ru-RU"/>
        </w:rPr>
        <w:lastRenderedPageBreak/>
        <w:t>съ легитимистскою или крайнею правою. Поэтому разрывъ этой парт</w:t>
      </w:r>
      <w:proofErr w:type="gramStart"/>
      <w:r w:rsidR="00F02463" w:rsidRPr="000E2F63">
        <w:rPr>
          <w:rFonts w:ascii="Palatino Linotype" w:hAnsi="Palatino Linotype" w:cs="Dostoevo"/>
        </w:rPr>
        <w:t>i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>и съ правительствомъ неизбѣженъ. Впрочемъ уже и начался ультрамонтанск</w:t>
      </w:r>
      <w:proofErr w:type="gramStart"/>
      <w:r w:rsidR="00F02463" w:rsidRPr="000E2F63">
        <w:rPr>
          <w:rFonts w:ascii="Palatino Linotype" w:hAnsi="Palatino Linotype" w:cs="Dostoevo"/>
        </w:rPr>
        <w:t>i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 xml:space="preserve">й походъ ея противъ правительства, а особенно противъ герц. Брольи, который не въ ладу съ легитимистами постоянно за </w:t>
      </w:r>
      <w:proofErr w:type="gramStart"/>
      <w:r w:rsidR="00F02463" w:rsidRPr="00B27877">
        <w:rPr>
          <w:rFonts w:ascii="Palatino Linotype" w:hAnsi="Palatino Linotype" w:cs="Dostoevo"/>
          <w:lang w:val="ru-RU"/>
        </w:rPr>
        <w:t>то</w:t>
      </w:r>
      <w:proofErr w:type="gramEnd"/>
      <w:r w:rsidR="00F02463" w:rsidRPr="00B27877">
        <w:rPr>
          <w:rFonts w:ascii="Palatino Linotype" w:hAnsi="Palatino Linotype" w:cs="Dostoevo"/>
          <w:lang w:val="ru-RU"/>
        </w:rPr>
        <w:t xml:space="preserve"> что помѣшалъ призыву «короля» и орудуетъ въ пользу Орлеанскихъ принцевъ.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Къ увеличен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ю затруднен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между правительствомъ и ультрамонтанско–легитимисткою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ею нужно отнести еще то обстоятельство что графъ Шамборъ недавно снова далъ о себѣ знать своимъ приверженцамъ довольно чувствительно.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 такихъ неудачъ, какъ напрасное сл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и безполезное соглашен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съ нимъ, этотъ претендентъ какъ будто сошелъ было со сцены. Ничего о немъ не было слышно за исключен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емъ какого–то адреса, поднесеннаго ему, въ качествѣ «короля» кѣмъ–то съ тремя тысячами подписей французскихъ дамъ сенъ–жерменскаго предмѣстья, скучающихъ безъ двора и совершенно понапрасну выучившихъ кадриль–шамборъ передъ попытками реставрац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и. Только 21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января, въ день годовщины казни Людовика</w:t>
      </w:r>
      <w:r w:rsidRPr="000E2F63">
        <w:rPr>
          <w:rFonts w:ascii="Palatino Linotype" w:hAnsi="Palatino Linotype" w:cs="Dostoevo"/>
        </w:rPr>
        <w:t> XVI</w:t>
      </w:r>
      <w:r w:rsidRPr="00B27877">
        <w:rPr>
          <w:rFonts w:ascii="Palatino Linotype" w:hAnsi="Palatino Linotype" w:cs="Dostoevo"/>
          <w:lang w:val="ru-RU"/>
        </w:rPr>
        <w:t>–го, графъ Шамборъ обнародовалъ манифестъ въ видѣ письма къ редактору «</w:t>
      </w:r>
      <w:r w:rsidRPr="000E2F63">
        <w:rPr>
          <w:rFonts w:ascii="Palatino Linotype" w:hAnsi="Palatino Linotype" w:cs="Dostoevo"/>
        </w:rPr>
        <w:t>Union</w:t>
      </w:r>
      <w:r w:rsidRPr="00B27877">
        <w:rPr>
          <w:rFonts w:ascii="Palatino Linotype" w:hAnsi="Palatino Linotype" w:cs="Dostoevo"/>
          <w:lang w:val="ru-RU"/>
        </w:rPr>
        <w:t>». Въ этомъ манифестѣ графъ Шамборъ даетъ кое–как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я инструкц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 своимъ приверженцамъ относительно служен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</w:t>
      </w:r>
      <w:r w:rsidR="008C75A5" w:rsidRPr="008C75A5">
        <w:rPr>
          <w:rFonts w:ascii="Palatino Linotype" w:hAnsi="Palatino Linotype" w:cs="Dostoevo"/>
          <w:color w:val="FF0000"/>
          <w:lang w:val="ru-RU"/>
        </w:rPr>
        <w:t>его</w:t>
      </w:r>
      <w:r w:rsidR="008C75A5">
        <w:rPr>
          <w:rFonts w:ascii="Palatino Linotype" w:hAnsi="Palatino Linotype" w:cs="Dostoevo"/>
          <w:lang w:val="ru-RU"/>
        </w:rPr>
        <w:t xml:space="preserve"> </w:t>
      </w:r>
      <w:r w:rsidRPr="00B27877">
        <w:rPr>
          <w:rFonts w:ascii="Palatino Linotype" w:hAnsi="Palatino Linotype" w:cs="Dostoevo"/>
          <w:lang w:val="ru-RU"/>
        </w:rPr>
        <w:t>дѣлу, т.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е. скор</w:t>
      </w:r>
      <w:r w:rsidR="00AC286D" w:rsidRPr="00AC286D">
        <w:rPr>
          <w:rFonts w:ascii="Palatino Linotype" w:hAnsi="Palatino Linotype" w:cs="Dostoevo"/>
          <w:color w:val="FF0000"/>
          <w:lang w:val="ru-RU"/>
        </w:rPr>
        <w:t>ѣ</w:t>
      </w:r>
      <w:r w:rsidRPr="00B27877">
        <w:rPr>
          <w:rFonts w:ascii="Palatino Linotype" w:hAnsi="Palatino Linotype" w:cs="Dostoevo"/>
          <w:lang w:val="ru-RU"/>
        </w:rPr>
        <w:t>йшему въѣзду въ Парижъ подъ именемъ Генриха</w:t>
      </w:r>
      <w:r w:rsidRPr="000E2F63">
        <w:rPr>
          <w:rFonts w:ascii="Palatino Linotype" w:hAnsi="Palatino Linotype" w:cs="Dostoevo"/>
        </w:rPr>
        <w:t> V</w:t>
      </w:r>
      <w:r w:rsidRPr="00B27877">
        <w:rPr>
          <w:rFonts w:ascii="Palatino Linotype" w:hAnsi="Palatino Linotype" w:cs="Dostoevo"/>
          <w:lang w:val="ru-RU"/>
        </w:rPr>
        <w:t xml:space="preserve"> и подъ бѣлымъ знаменемъ.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Разумѣ</w:t>
      </w:r>
      <w:proofErr w:type="gramStart"/>
      <w:r w:rsidRPr="00B27877">
        <w:rPr>
          <w:rFonts w:ascii="Palatino Linotype" w:hAnsi="Palatino Linotype" w:cs="Dostoevo"/>
          <w:lang w:val="ru-RU"/>
        </w:rPr>
        <w:t>ется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что семилѣтняя диктатура Макъ–Магона въ качествѣ президента республики сильно не вяжется съ этимъ дѣломъ Шамбора. И легитимистамъ ничего не оставалось, въ концѣ концовъ, какъ начать поскорѣе открытое оспариван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продлен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</w:t>
      </w:r>
      <w:proofErr w:type="gramStart"/>
      <w:r w:rsidRPr="000E2F63">
        <w:rPr>
          <w:rFonts w:ascii="Palatino Linotype" w:hAnsi="Palatino Linotype" w:cs="Dostoevo"/>
        </w:rPr>
        <w:t>no</w:t>
      </w:r>
      <w:proofErr w:type="gramEnd"/>
      <w:r w:rsidRPr="00B27877">
        <w:rPr>
          <w:rFonts w:ascii="Palatino Linotype" w:hAnsi="Palatino Linotype" w:cs="Dostoevo"/>
          <w:lang w:val="ru-RU"/>
        </w:rPr>
        <w:t>лномоч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маршала Макъ–Магона.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Это оспариван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въ короткое время дошло до такой </w:t>
      </w:r>
      <w:proofErr w:type="gramStart"/>
      <w:r w:rsidRPr="00B27877">
        <w:rPr>
          <w:rFonts w:ascii="Palatino Linotype" w:hAnsi="Palatino Linotype" w:cs="Dostoevo"/>
          <w:lang w:val="ru-RU"/>
        </w:rPr>
        <w:t>степени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что вся позднѣйшая кабинетская и парламентская политика французскаго правительства съѣзжаетъ на вопросъ объ «</w:t>
      </w:r>
      <w:r w:rsidRPr="00B27877">
        <w:rPr>
          <w:rFonts w:ascii="Palatino Linotype" w:hAnsi="Palatino Linotype" w:cs="Dostoevo"/>
          <w:i/>
          <w:iCs/>
          <w:lang w:val="ru-RU"/>
        </w:rPr>
        <w:t>упрочен</w:t>
      </w:r>
      <w:r w:rsidRPr="000E2F63">
        <w:rPr>
          <w:rFonts w:ascii="Palatino Linotype" w:hAnsi="Palatino Linotype" w:cs="Dostoevo"/>
          <w:i/>
          <w:iCs/>
        </w:rPr>
        <w:t>i</w:t>
      </w:r>
      <w:r w:rsidRPr="00B27877">
        <w:rPr>
          <w:rFonts w:ascii="Palatino Linotype" w:hAnsi="Palatino Linotype" w:cs="Dostoevo"/>
          <w:i/>
          <w:iCs/>
          <w:lang w:val="ru-RU"/>
        </w:rPr>
        <w:t>и</w:t>
      </w:r>
      <w:r w:rsidRPr="00B27877">
        <w:rPr>
          <w:rFonts w:ascii="Palatino Linotype" w:hAnsi="Palatino Linotype" w:cs="Dostoevo"/>
          <w:lang w:val="ru-RU"/>
        </w:rPr>
        <w:t xml:space="preserve"> семилѣтняго продлен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я» президентскихъ полномоч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й. Къ тому же не мало возмутило легитимистовъ и дальнѣйшее поведен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е принцевъ Орлеанскихъ, изъ которыхъ не только герцогъ Омальск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не явился на панихиду въ день годовщины казни Людовика</w:t>
      </w:r>
      <w:r w:rsidRPr="000E2F63">
        <w:rPr>
          <w:rFonts w:ascii="Palatino Linotype" w:hAnsi="Palatino Linotype" w:cs="Dostoevo"/>
        </w:rPr>
        <w:t> XVI</w:t>
      </w:r>
      <w:r w:rsidRPr="00B27877">
        <w:rPr>
          <w:rFonts w:ascii="Palatino Linotype" w:hAnsi="Palatino Linotype" w:cs="Dostoevo"/>
          <w:lang w:val="ru-RU"/>
        </w:rPr>
        <w:t>, но и самъ графъ Парижск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й, ѣздивш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къ графу Шамбору на поклонен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по поводу сл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я. И что всего замѣчательнѣе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 xml:space="preserve">— это то что, по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ѣднимъ извѣст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ямъ, кабинетъ Макъ–Магона вынужденъ будетъ искать </w:t>
      </w:r>
      <w:r w:rsidRPr="000E2F63">
        <w:rPr>
          <w:rFonts w:ascii="Palatino Linotype" w:hAnsi="Palatino Linotype" w:cs="Dostoevo"/>
        </w:rPr>
        <w:t>c</w:t>
      </w:r>
      <w:r w:rsidRPr="00B27877">
        <w:rPr>
          <w:rFonts w:ascii="Palatino Linotype" w:hAnsi="Palatino Linotype" w:cs="Dostoevo"/>
          <w:lang w:val="ru-RU"/>
        </w:rPr>
        <w:t>п</w:t>
      </w:r>
      <w:r w:rsidRPr="000E2F63">
        <w:rPr>
          <w:rFonts w:ascii="Palatino Linotype" w:hAnsi="Palatino Linotype" w:cs="Dostoevo"/>
        </w:rPr>
        <w:t>ace</w:t>
      </w:r>
      <w:r w:rsidRPr="00B27877">
        <w:rPr>
          <w:rFonts w:ascii="Palatino Linotype" w:hAnsi="Palatino Linotype" w:cs="Dostoevo"/>
          <w:lang w:val="ru-RU"/>
        </w:rPr>
        <w:t>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въ объят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яхъ лѣваго центра или умѣренной республиканской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и, т.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е. идти по стопамъ Тьера... такъ какъ легитимисты, бросивъ послѣдн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жреб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й, уже слишкомъ далеко зашли въ своихъ нападкахъ на продлен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и упрочен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къ власти Макъ–Магона... П</w:t>
      </w:r>
      <w:proofErr w:type="gramStart"/>
      <w:r w:rsidRPr="000E2F63">
        <w:rPr>
          <w:rFonts w:ascii="Palatino Linotype" w:hAnsi="Palatino Linotype" w:cs="Dostoevo"/>
        </w:rPr>
        <w:t>o</w:t>
      </w:r>
      <w:proofErr w:type="gramEnd"/>
      <w:r w:rsidRPr="00B27877">
        <w:rPr>
          <w:rFonts w:ascii="Palatino Linotype" w:hAnsi="Palatino Linotype" w:cs="Dostoevo"/>
          <w:lang w:val="ru-RU"/>
        </w:rPr>
        <w:t>водомъ къ такому оспариван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ю легитимистами того самаго, въ пользу чего они такъ недавно усердно вотировали послужилъ циркуляръ разосланный административнымъ властямъ министромъ внутреннихъ дѣлъ, г.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Брольи. Въ циркулярѣ администрац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и вмѣняется </w:t>
      </w:r>
      <w:r w:rsidRPr="00B27877">
        <w:rPr>
          <w:rFonts w:ascii="Palatino Linotype" w:hAnsi="Palatino Linotype" w:cs="Dostoevo"/>
          <w:lang w:val="ru-RU"/>
        </w:rPr>
        <w:lastRenderedPageBreak/>
        <w:t xml:space="preserve">служить </w:t>
      </w:r>
      <w:r w:rsidRPr="00B27877">
        <w:rPr>
          <w:rFonts w:ascii="Palatino Linotype" w:hAnsi="Palatino Linotype" w:cs="Dostoevo"/>
          <w:i/>
          <w:iCs/>
          <w:lang w:val="ru-RU"/>
        </w:rPr>
        <w:t>только въ пользу власти продленной на семь лѣтъ</w:t>
      </w:r>
      <w:r w:rsidRPr="00B27877">
        <w:rPr>
          <w:rFonts w:ascii="Palatino Linotype" w:hAnsi="Palatino Linotype" w:cs="Dostoevo"/>
          <w:lang w:val="ru-RU"/>
        </w:rPr>
        <w:t xml:space="preserve"> и противодѣйствовать всякимъ другимъ попыткамъ. Это уже окончательно вооружило легитимистовъ противъ правительства, такъ что даже радикальная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волей–неволей </w:t>
      </w:r>
      <w:proofErr w:type="gramStart"/>
      <w:r w:rsidRPr="00B27877">
        <w:rPr>
          <w:rFonts w:ascii="Palatino Linotype" w:hAnsi="Palatino Linotype" w:cs="Dostoevo"/>
          <w:lang w:val="ru-RU"/>
        </w:rPr>
        <w:t>р</w:t>
      </w:r>
      <w:proofErr w:type="gramEnd"/>
      <w:r w:rsidRPr="00B27877">
        <w:rPr>
          <w:rFonts w:ascii="Palatino Linotype" w:hAnsi="Palatino Linotype" w:cs="Dostoevo"/>
          <w:lang w:val="ru-RU"/>
        </w:rPr>
        <w:t>ѣшилась защищать прочность президентскихъ семилѣтнихъ п</w:t>
      </w:r>
      <w:r w:rsidRPr="000E2F63">
        <w:rPr>
          <w:rFonts w:ascii="Palatino Linotype" w:hAnsi="Palatino Linotype" w:cs="Dostoevo"/>
        </w:rPr>
        <w:t>o</w:t>
      </w:r>
      <w:r w:rsidRPr="00B27877">
        <w:rPr>
          <w:rFonts w:ascii="Palatino Linotype" w:hAnsi="Palatino Linotype" w:cs="Dostoevo"/>
          <w:lang w:val="ru-RU"/>
        </w:rPr>
        <w:t>лн</w:t>
      </w:r>
      <w:r w:rsidRPr="000E2F63">
        <w:rPr>
          <w:rFonts w:ascii="Palatino Linotype" w:hAnsi="Palatino Linotype" w:cs="Dostoevo"/>
        </w:rPr>
        <w:t>o</w:t>
      </w:r>
      <w:r w:rsidRPr="00B27877">
        <w:rPr>
          <w:rFonts w:ascii="Palatino Linotype" w:hAnsi="Palatino Linotype" w:cs="Dostoevo"/>
          <w:lang w:val="ru-RU"/>
        </w:rPr>
        <w:t>моч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й. Въ этомъ смыслѣ и готовится на–дняхъ запросъ Гамбетты...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Къ довершен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ю такого разложен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монархистскаго большинства собран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я, нужно прибавить еще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ѣдовавш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недавно разрывъ въ средѣ бонапартисткой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и, которая, какъ выше сказано, вела свои дѣла до послѣдняго времени неоплошно. Дѣло въ </w:t>
      </w:r>
      <w:proofErr w:type="gramStart"/>
      <w:r w:rsidRPr="00B27877">
        <w:rPr>
          <w:rFonts w:ascii="Palatino Linotype" w:hAnsi="Palatino Linotype" w:cs="Dostoevo"/>
          <w:lang w:val="ru-RU"/>
        </w:rPr>
        <w:t>томъ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что принцъ Наполеонъ, тотъ самый котораго Тьеръ выпроводилъ до французской границы съ жандармами, напечаталъ, въ одномъ бонапартистко–демократическомъ органѣ, письмо, могущее служить программою той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и, которою онъ желаетъ предводительствовать. Какъ извѣстно, бывшая императрица Евген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я и Руэ хлопочутъ въ пользу возстановлен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импер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и. А принцъ Наполеонъ является представителемъ демократической республики (разумѣется, подъ его президентствомъ) и порицаетъ политику другихъ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и нынѣшняго правительства, которому, впрочемъ, мног</w:t>
      </w:r>
      <w:r w:rsidRPr="000E2F63">
        <w:rPr>
          <w:rFonts w:ascii="Palatino Linotype" w:hAnsi="Palatino Linotype" w:cs="Dostoevo"/>
        </w:rPr>
        <w:t>ie</w:t>
      </w:r>
      <w:r w:rsidRPr="00B27877">
        <w:rPr>
          <w:rFonts w:ascii="Palatino Linotype" w:hAnsi="Palatino Linotype" w:cs="Dostoevo"/>
          <w:lang w:val="ru-RU"/>
        </w:rPr>
        <w:t xml:space="preserve"> совѣтуютъ поступить по </w:t>
      </w:r>
      <w:proofErr w:type="gramStart"/>
      <w:r w:rsidRPr="00B27877">
        <w:rPr>
          <w:rFonts w:ascii="Palatino Linotype" w:hAnsi="Palatino Linotype" w:cs="Dostoevo"/>
          <w:lang w:val="ru-RU"/>
        </w:rPr>
        <w:t>примѣру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Тьера относительно  принца. Такое поведен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е принца, имѣющаго права на престолъ въ случаѣ бездѣтной смерти сына Наполеона</w:t>
      </w:r>
      <w:r w:rsidRPr="000E2F63">
        <w:rPr>
          <w:rFonts w:ascii="Palatino Linotype" w:hAnsi="Palatino Linotype" w:cs="Dostoevo"/>
        </w:rPr>
        <w:t> III</w:t>
      </w:r>
      <w:r w:rsidRPr="00B27877">
        <w:rPr>
          <w:rFonts w:ascii="Palatino Linotype" w:hAnsi="Palatino Linotype" w:cs="Dostoevo"/>
          <w:lang w:val="ru-RU"/>
        </w:rPr>
        <w:t>, привело въ сильное негодован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настоящихъ бонапартистовъ. Въ виду чего они и </w:t>
      </w:r>
      <w:proofErr w:type="gramStart"/>
      <w:r w:rsidRPr="00B27877">
        <w:rPr>
          <w:rFonts w:ascii="Palatino Linotype" w:hAnsi="Palatino Linotype" w:cs="Dostoevo"/>
          <w:lang w:val="ru-RU"/>
        </w:rPr>
        <w:t>р</w:t>
      </w:r>
      <w:proofErr w:type="gramEnd"/>
      <w:r w:rsidRPr="00B27877">
        <w:rPr>
          <w:rFonts w:ascii="Palatino Linotype" w:hAnsi="Palatino Linotype" w:cs="Dostoevo"/>
          <w:lang w:val="ru-RU"/>
        </w:rPr>
        <w:t>ѣшились «исключить его изъ благородной и геройской династ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 Бонапартовъ», о чемъ и объявили торжественно въ своемъ органѣ «</w:t>
      </w:r>
      <w:r w:rsidRPr="000E2F63">
        <w:rPr>
          <w:rFonts w:ascii="Palatino Linotype" w:hAnsi="Palatino Linotype" w:cs="Dostoevo"/>
        </w:rPr>
        <w:t>Pays</w:t>
      </w:r>
      <w:r w:rsidRPr="00B27877">
        <w:rPr>
          <w:rFonts w:ascii="Palatino Linotype" w:hAnsi="Palatino Linotype" w:cs="Dostoevo"/>
          <w:lang w:val="ru-RU"/>
        </w:rPr>
        <w:t>»...</w:t>
      </w:r>
    </w:p>
    <w:p w:rsidR="00F02463" w:rsidRPr="00B27877" w:rsidRDefault="00F02463" w:rsidP="00F02463">
      <w:pPr>
        <w:ind w:right="1389" w:firstLine="426"/>
        <w:jc w:val="center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____</w:t>
      </w:r>
    </w:p>
    <w:p w:rsidR="00F02463" w:rsidRPr="00B27877" w:rsidRDefault="00F02463" w:rsidP="00F02463">
      <w:pPr>
        <w:ind w:right="1389" w:firstLine="426"/>
        <w:jc w:val="center"/>
        <w:rPr>
          <w:rFonts w:ascii="Palatino Linotype" w:hAnsi="Palatino Linotype" w:cs="Dostoevo"/>
          <w:lang w:val="ru-RU"/>
        </w:rPr>
      </w:pP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 xml:space="preserve">Тотъ </w:t>
      </w:r>
      <w:proofErr w:type="gramStart"/>
      <w:r w:rsidRPr="00B27877">
        <w:rPr>
          <w:rFonts w:ascii="Palatino Linotype" w:hAnsi="Palatino Linotype" w:cs="Dostoevo"/>
          <w:lang w:val="ru-RU"/>
        </w:rPr>
        <w:t>самый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вопросъ, который мы предложили относительно французскаго правительства, можно бы предложить и относительно прусскаго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— съ небольшимъ измѣнен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емъ. Если мы </w:t>
      </w:r>
      <w:proofErr w:type="gramStart"/>
      <w:r w:rsidRPr="000E2F63">
        <w:rPr>
          <w:rFonts w:ascii="Palatino Linotype" w:hAnsi="Palatino Linotype" w:cs="Dostoevo"/>
        </w:rPr>
        <w:t>c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прашивали: куда первое изъ нихъ ведетъ свою страну то относительно втораго представляется вопросъ: куда идетъ оно само?... </w:t>
      </w:r>
      <w:r w:rsidRPr="000E2F63">
        <w:rPr>
          <w:rFonts w:ascii="Palatino Linotype" w:hAnsi="Palatino Linotype" w:cs="Dostoevo"/>
        </w:rPr>
        <w:t xml:space="preserve">Положенiе дѣлъ въ Германiи значительно усложнилось. </w:t>
      </w:r>
      <w:r w:rsidRPr="00B27877">
        <w:rPr>
          <w:rFonts w:ascii="Palatino Linotype" w:hAnsi="Palatino Linotype" w:cs="Dostoevo"/>
          <w:lang w:val="ru-RU"/>
        </w:rPr>
        <w:t>Конечно, нельзя сомнѣваться что прусское правительство сдѣлало много благ</w:t>
      </w:r>
      <w:proofErr w:type="gramStart"/>
      <w:r w:rsidRPr="000E2F63">
        <w:rPr>
          <w:rFonts w:ascii="Palatino Linotype" w:hAnsi="Palatino Linotype" w:cs="Dostoevo"/>
        </w:rPr>
        <w:t>a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для объединенной Герман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и, избравъ во многихъ отношен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яхъ самый вѣрный путь для достижен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Герман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ею благосостоян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и политическаго могущества. Но </w:t>
      </w:r>
      <w:proofErr w:type="gramStart"/>
      <w:r w:rsidRPr="00B27877">
        <w:rPr>
          <w:rFonts w:ascii="Palatino Linotype" w:hAnsi="Palatino Linotype" w:cs="Dostoevo"/>
          <w:lang w:val="ru-RU"/>
        </w:rPr>
        <w:t>едва–ли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можно отрицать и то что, въ нѣкоторыхъ отношен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яхъ, путь этотъ оказывается крайне крутымъ и скользкимъ...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 xml:space="preserve">Вмѣсто того, чтобы заняться исключительно </w:t>
      </w:r>
      <w:r w:rsidRPr="00B27877">
        <w:rPr>
          <w:rFonts w:ascii="Palatino Linotype" w:hAnsi="Palatino Linotype" w:cs="Dostoevo"/>
          <w:i/>
          <w:iCs/>
          <w:lang w:val="ru-RU"/>
        </w:rPr>
        <w:t>мирнымъ и постепеннымъ</w:t>
      </w:r>
      <w:r w:rsidRPr="00B27877">
        <w:rPr>
          <w:rFonts w:ascii="Palatino Linotype" w:hAnsi="Palatino Linotype" w:cs="Dostoevo"/>
          <w:lang w:val="ru-RU"/>
        </w:rPr>
        <w:t xml:space="preserve"> внутреннимъ преобразован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емъ какъ своего, такъ и вошедшихъ подъ прусскую гегемон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ю союзныхъ германскихъ государствъ, прусское правительство </w:t>
      </w:r>
      <w:proofErr w:type="gramStart"/>
      <w:r w:rsidRPr="00B27877">
        <w:rPr>
          <w:rFonts w:ascii="Palatino Linotype" w:hAnsi="Palatino Linotype" w:cs="Dostoevo"/>
          <w:lang w:val="ru-RU"/>
        </w:rPr>
        <w:t>н</w:t>
      </w:r>
      <w:proofErr w:type="gramEnd"/>
      <w:r w:rsidRPr="00B27877">
        <w:rPr>
          <w:rFonts w:ascii="Palatino Linotype" w:hAnsi="Palatino Linotype" w:cs="Dostoevo"/>
          <w:lang w:val="ru-RU"/>
        </w:rPr>
        <w:t>ѣсколько круто приступило къ преобразован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ю церковныхъ дѣлъ и особенно относительно дѣлъ католическаго духовенства. При </w:t>
      </w:r>
      <w:r w:rsidRPr="000E2F63">
        <w:rPr>
          <w:rFonts w:ascii="Palatino Linotype" w:hAnsi="Palatino Linotype" w:cs="Dostoevo"/>
        </w:rPr>
        <w:t>co</w:t>
      </w:r>
      <w:r w:rsidRPr="00B27877">
        <w:rPr>
          <w:rFonts w:ascii="Palatino Linotype" w:hAnsi="Palatino Linotype" w:cs="Dostoevo"/>
          <w:lang w:val="ru-RU"/>
        </w:rPr>
        <w:t>дѣйств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и либеральнаго большинства парламента, правительство поспѣшило издать </w:t>
      </w:r>
      <w:proofErr w:type="gramStart"/>
      <w:r w:rsidRPr="00B27877">
        <w:rPr>
          <w:rFonts w:ascii="Palatino Linotype" w:hAnsi="Palatino Linotype" w:cs="Dostoevo"/>
          <w:lang w:val="ru-RU"/>
        </w:rPr>
        <w:lastRenderedPageBreak/>
        <w:t>н</w:t>
      </w:r>
      <w:proofErr w:type="gramEnd"/>
      <w:r w:rsidRPr="00B27877">
        <w:rPr>
          <w:rFonts w:ascii="Palatino Linotype" w:hAnsi="Palatino Linotype" w:cs="Dostoevo"/>
          <w:lang w:val="ru-RU"/>
        </w:rPr>
        <w:t>ѣсколько узаконен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й, касающихся  подчинен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духовной администрац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 правительственнымъ властямъ (о новыхъ узаконен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яхъ, вырабатываемыхъ правительствомъ въ настоящее время см. ниже «Церковныя дѣла въ Герман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и»). Католическ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епископы, какъ извѣстно, встрѣтили </w:t>
      </w:r>
      <w:proofErr w:type="gramStart"/>
      <w:r w:rsidRPr="00B27877">
        <w:rPr>
          <w:rFonts w:ascii="Palatino Linotype" w:hAnsi="Palatino Linotype" w:cs="Dostoevo"/>
          <w:lang w:val="ru-RU"/>
        </w:rPr>
        <w:t>вс</w:t>
      </w:r>
      <w:proofErr w:type="gramEnd"/>
      <w:r w:rsidRPr="00B27877">
        <w:rPr>
          <w:rFonts w:ascii="Palatino Linotype" w:hAnsi="Palatino Linotype" w:cs="Dostoevo"/>
          <w:lang w:val="ru-RU"/>
        </w:rPr>
        <w:t>ѣ эти узаконен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съ полнѣйшимъ сопротивлен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емъ, и продолжали, вопреки имъ, назначать священниковъ, руководствуясь тѣмъ принципомъ, что для нихъ авторитетъ римскаго первосвященника и каноническ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законы и обычаи выше постановлен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и распоряжен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свѣтской власти. Правительство преслѣдовало непокорныхъ судомъ... Тѣмъ не менѣе, въ результатѣ такой коллиз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и правительственной и духовной власти оказалось </w:t>
      </w:r>
      <w:proofErr w:type="gramStart"/>
      <w:r w:rsidRPr="00B27877">
        <w:rPr>
          <w:rFonts w:ascii="Palatino Linotype" w:hAnsi="Palatino Linotype" w:cs="Dostoevo"/>
          <w:lang w:val="ru-RU"/>
        </w:rPr>
        <w:t>то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что явилось множество незаконныхъ браковъ и незаконнорожденныхъ дѣтей, лишенныхъ гражданскихъ правъ и недѣйствительныхъ метрическихъ записей и выписей, такъ какъ назначенные епископами священники продолжали исполнять свои обязанности, а правительство считало недѣйствительными эти обязанности... Желая какъ нибудь поправить все это, не впадая въ противорѣч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съ самими собою, имѣя въ тоже время въ виду ограничен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власти церкви, правительство и </w:t>
      </w:r>
      <w:proofErr w:type="gramStart"/>
      <w:r w:rsidRPr="00B27877">
        <w:rPr>
          <w:rFonts w:ascii="Palatino Linotype" w:hAnsi="Palatino Linotype" w:cs="Dostoevo"/>
          <w:lang w:val="ru-RU"/>
        </w:rPr>
        <w:t>р</w:t>
      </w:r>
      <w:proofErr w:type="gramEnd"/>
      <w:r w:rsidRPr="00B27877">
        <w:rPr>
          <w:rFonts w:ascii="Palatino Linotype" w:hAnsi="Palatino Linotype" w:cs="Dostoevo"/>
          <w:lang w:val="ru-RU"/>
        </w:rPr>
        <w:t>ѣшилось недавно провести извѣстный законъ о гражданскомъ бракѣ. Сущность этого закона состоитъ въ томъ что совершен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брачнаго обряда и регистрац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всѣхъ послѣдств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й, вытекающихъ изъ этого союза, переходитъ въ руки правительственныхъ чиновниковъ </w:t>
      </w:r>
      <w:proofErr w:type="gramStart"/>
      <w:r w:rsidRPr="00B27877">
        <w:rPr>
          <w:rFonts w:ascii="Palatino Linotype" w:hAnsi="Palatino Linotype" w:cs="Dostoevo"/>
          <w:lang w:val="ru-RU"/>
        </w:rPr>
        <w:t>св</w:t>
      </w:r>
      <w:proofErr w:type="gramEnd"/>
      <w:r w:rsidRPr="00B27877">
        <w:rPr>
          <w:rFonts w:ascii="Palatino Linotype" w:hAnsi="Palatino Linotype" w:cs="Dostoevo"/>
          <w:lang w:val="ru-RU"/>
        </w:rPr>
        <w:t>ѣтскаго зван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я, а духовенство допускается къ совершен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ю брака лишь въ исключительныхъ случаяхъ, и то </w:t>
      </w:r>
      <w:r w:rsidRPr="00B27877">
        <w:rPr>
          <w:rFonts w:ascii="Palatino Linotype" w:hAnsi="Palatino Linotype" w:cs="Dostoevo"/>
          <w:i/>
          <w:iCs/>
          <w:lang w:val="ru-RU"/>
        </w:rPr>
        <w:t>не въ качествѣ духовенства</w:t>
      </w:r>
      <w:r w:rsidRPr="00B27877">
        <w:rPr>
          <w:rFonts w:ascii="Palatino Linotype" w:hAnsi="Palatino Linotype" w:cs="Dostoevo"/>
          <w:lang w:val="ru-RU"/>
        </w:rPr>
        <w:t>, но какъ бы взамѣнъ гражданскихъ чиновниковъ (въ этомъ состояла вся сутъ переходной мѣры къ новому закону, отмѣняющему законъ и обычай освященный вѣками). Такъ какъ этотъ законъ</w:t>
      </w:r>
      <w:r w:rsidR="007A7B28">
        <w:rPr>
          <w:rFonts w:ascii="Palatino Linotype" w:hAnsi="Palatino Linotype" w:cs="Dostoevo"/>
          <w:lang w:val="ru-RU"/>
        </w:rPr>
        <w:t xml:space="preserve">, подобно другимъ, одинаково </w:t>
      </w:r>
      <w:r w:rsidR="007A7B28" w:rsidRPr="005C1D62">
        <w:rPr>
          <w:rFonts w:ascii="Palatino Linotype" w:hAnsi="Palatino Linotype" w:cs="Dostoevo"/>
          <w:color w:val="FF0000"/>
          <w:lang w:val="ru-RU"/>
        </w:rPr>
        <w:t>по</w:t>
      </w:r>
      <w:r w:rsidRPr="005C1D62">
        <w:rPr>
          <w:rFonts w:ascii="Palatino Linotype" w:hAnsi="Palatino Linotype" w:cs="Dostoevo"/>
          <w:color w:val="FF0000"/>
          <w:lang w:val="ru-RU"/>
        </w:rPr>
        <w:t>ражалъ</w:t>
      </w:r>
      <w:r w:rsidRPr="00B27877">
        <w:rPr>
          <w:rFonts w:ascii="Palatino Linotype" w:hAnsi="Palatino Linotype" w:cs="Dostoevo"/>
          <w:lang w:val="ru-RU"/>
        </w:rPr>
        <w:t xml:space="preserve"> и некатолическую церковную власть, то противъ него возстали не только католическ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епископы, но и старо–католики, которымъ германское правительство </w:t>
      </w:r>
      <w:proofErr w:type="gramStart"/>
      <w:r w:rsidRPr="000E2F63">
        <w:rPr>
          <w:rFonts w:ascii="Palatino Linotype" w:hAnsi="Palatino Linotype" w:cs="Dostoevo"/>
        </w:rPr>
        <w:t>oco</w:t>
      </w:r>
      <w:proofErr w:type="gramEnd"/>
      <w:r w:rsidRPr="00B27877">
        <w:rPr>
          <w:rFonts w:ascii="Palatino Linotype" w:hAnsi="Palatino Linotype" w:cs="Dostoevo"/>
          <w:lang w:val="ru-RU"/>
        </w:rPr>
        <w:t>бенн</w:t>
      </w:r>
      <w:r w:rsidRPr="000E2F63">
        <w:rPr>
          <w:rFonts w:ascii="Palatino Linotype" w:hAnsi="Palatino Linotype" w:cs="Dostoevo"/>
        </w:rPr>
        <w:t>o</w:t>
      </w:r>
      <w:r w:rsidRPr="00B27877">
        <w:rPr>
          <w:rFonts w:ascii="Palatino Linotype" w:hAnsi="Palatino Linotype" w:cs="Dostoevo"/>
          <w:lang w:val="ru-RU"/>
        </w:rPr>
        <w:t xml:space="preserve"> покровительствуетъ. Вслѣдств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 чего законъ этотъ прошелъ въ парламентѣ съ маленькими поправками, допускающими весьма, впрочемъ, </w:t>
      </w:r>
      <w:proofErr w:type="gramStart"/>
      <w:r w:rsidRPr="00B27877">
        <w:rPr>
          <w:rFonts w:ascii="Palatino Linotype" w:hAnsi="Palatino Linotype" w:cs="Dostoevo"/>
          <w:lang w:val="ru-RU"/>
        </w:rPr>
        <w:t>незначительное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участ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духовенства въ бракѣ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 xml:space="preserve">— въ случаяхъ крайней необходимости. Но этотъ законъ, какъ и новые, вырабатываемые правительствомъ, проекты законовъ, вновь достаточно ясно свидѣтельствуютъ, какъ твердо оно </w:t>
      </w:r>
      <w:proofErr w:type="gramStart"/>
      <w:r w:rsidRPr="00B27877">
        <w:rPr>
          <w:rFonts w:ascii="Palatino Linotype" w:hAnsi="Palatino Linotype" w:cs="Dostoevo"/>
          <w:lang w:val="ru-RU"/>
        </w:rPr>
        <w:t>р</w:t>
      </w:r>
      <w:proofErr w:type="gramEnd"/>
      <w:r w:rsidRPr="00B27877">
        <w:rPr>
          <w:rFonts w:ascii="Palatino Linotype" w:hAnsi="Palatino Linotype" w:cs="Dostoevo"/>
          <w:lang w:val="ru-RU"/>
        </w:rPr>
        <w:t>ѣшилось вести борьбу съ такъ называемымъ клерикализмомъ, и что оно ушло въ этой борьбѣ такъ далеко что невозможно никакое отступлен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извѣст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</w:t>
      </w:r>
      <w:r w:rsidRPr="000E2F63">
        <w:rPr>
          <w:rFonts w:ascii="Palatino Linotype" w:hAnsi="Palatino Linotype" w:cs="Dostoevo"/>
        </w:rPr>
        <w:t>c</w:t>
      </w:r>
      <w:r w:rsidRPr="00B27877">
        <w:rPr>
          <w:rFonts w:ascii="Palatino Linotype" w:hAnsi="Palatino Linotype" w:cs="Dostoevo"/>
          <w:lang w:val="ru-RU"/>
        </w:rPr>
        <w:t>лужатъ полнымъ подтвержден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емъ неуклонности правительства въ борьбѣ съ католическою церковною властью на жизнь–на смерть. 23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января (2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февраля), какъ сообщаютъ изъ Познани, къ арх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епископу Ледоховскому явился, въ епископск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дворецъ, полицейск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 агентъ, въ сопровожден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и полицейскаго отряда, арестовалъ его и объявилъ что долженъ отправить его во </w:t>
      </w:r>
      <w:r w:rsidRPr="00B27877">
        <w:rPr>
          <w:rFonts w:ascii="Palatino Linotype" w:hAnsi="Palatino Linotype" w:cs="Dostoevo"/>
          <w:lang w:val="ru-RU"/>
        </w:rPr>
        <w:lastRenderedPageBreak/>
        <w:t>Франкфуртъ–на–Одерѣ, для заключен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въ мѣстную тюрьму, въ виду того что въ Познани переполнены тюремныя помѣщен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и для арх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епископа н</w:t>
      </w:r>
      <w:proofErr w:type="gramStart"/>
      <w:r w:rsidRPr="000E2F63">
        <w:rPr>
          <w:rFonts w:ascii="Palatino Linotype" w:hAnsi="Palatino Linotype" w:cs="Dostoevo"/>
        </w:rPr>
        <w:t>e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имѣется свободнаго мѣста... Впрочемъ уже получены извѣст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о </w:t>
      </w:r>
      <w:proofErr w:type="gramStart"/>
      <w:r w:rsidRPr="00B27877">
        <w:rPr>
          <w:rFonts w:ascii="Palatino Linotype" w:hAnsi="Palatino Linotype" w:cs="Dostoevo"/>
          <w:lang w:val="ru-RU"/>
        </w:rPr>
        <w:t>томъ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что онъ заключенъ въ Островѣ, главномъ городѣ округа Адельнау въ Познани...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Либеральныя п</w:t>
      </w:r>
      <w:r w:rsidRPr="000E2F63">
        <w:rPr>
          <w:rFonts w:ascii="Palatino Linotype" w:hAnsi="Palatino Linotype" w:cs="Dostoevo"/>
        </w:rPr>
        <w:t>a</w:t>
      </w:r>
      <w:r w:rsidRPr="00B27877">
        <w:rPr>
          <w:rFonts w:ascii="Palatino Linotype" w:hAnsi="Palatino Linotype" w:cs="Dostoevo"/>
          <w:lang w:val="ru-RU"/>
        </w:rPr>
        <w:t>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и </w:t>
      </w:r>
      <w:proofErr w:type="gramStart"/>
      <w:r w:rsidRPr="00B27877">
        <w:rPr>
          <w:rFonts w:ascii="Palatino Linotype" w:hAnsi="Palatino Linotype" w:cs="Dostoevo"/>
          <w:lang w:val="ru-RU"/>
        </w:rPr>
        <w:t>вс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ѣхъ странъ превозносятъ кн. </w:t>
      </w:r>
      <w:r w:rsidRPr="00471A7B">
        <w:rPr>
          <w:rFonts w:ascii="Palatino Linotype" w:hAnsi="Palatino Linotype" w:cs="Dostoevo"/>
          <w:lang w:val="ru-RU"/>
        </w:rPr>
        <w:t xml:space="preserve">Бисмарка, какъ виновника ударовъ наносимыхъ ультрамонтанству, 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езуитству, и папству, или какъ бойца за идеи нац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онализма, просвѣщен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 xml:space="preserve">я, и прогресса. </w:t>
      </w:r>
      <w:r w:rsidRPr="00B27877">
        <w:rPr>
          <w:rFonts w:ascii="Palatino Linotype" w:hAnsi="Palatino Linotype" w:cs="Dostoevo"/>
          <w:lang w:val="ru-RU"/>
        </w:rPr>
        <w:t xml:space="preserve">И заранѣе предсказываютъ ему побѣду. </w:t>
      </w:r>
      <w:proofErr w:type="gramStart"/>
      <w:r w:rsidRPr="00B27877">
        <w:rPr>
          <w:rFonts w:ascii="Palatino Linotype" w:hAnsi="Palatino Linotype" w:cs="Dostoevo"/>
          <w:lang w:val="ru-RU"/>
        </w:rPr>
        <w:t>Впрочемъ не только либеральныя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 въ собственномъ смыслѣ этого слова, выражаютъ сочувств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преслѣдован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ю ультрамонтанства. </w:t>
      </w:r>
      <w:r w:rsidRPr="00471A7B">
        <w:rPr>
          <w:rFonts w:ascii="Palatino Linotype" w:hAnsi="Palatino Linotype" w:cs="Dostoevo"/>
          <w:lang w:val="ru-RU"/>
        </w:rPr>
        <w:t>15</w:t>
      </w:r>
      <w:r w:rsidRPr="000E2F63">
        <w:rPr>
          <w:rFonts w:ascii="Palatino Linotype" w:hAnsi="Palatino Linotype" w:cs="Dostoevo"/>
        </w:rPr>
        <w:t> </w:t>
      </w:r>
      <w:r w:rsidRPr="00471A7B">
        <w:rPr>
          <w:rFonts w:ascii="Palatino Linotype" w:hAnsi="Palatino Linotype" w:cs="Dostoevo"/>
          <w:lang w:val="ru-RU"/>
        </w:rPr>
        <w:t>(27)</w:t>
      </w:r>
      <w:r w:rsidRPr="000E2F63">
        <w:rPr>
          <w:rFonts w:ascii="Palatino Linotype" w:hAnsi="Palatino Linotype" w:cs="Dostoevo"/>
        </w:rPr>
        <w:t> </w:t>
      </w:r>
      <w:r w:rsidRPr="00471A7B">
        <w:rPr>
          <w:rFonts w:ascii="Palatino Linotype" w:hAnsi="Palatino Linotype" w:cs="Dostoevo"/>
          <w:lang w:val="ru-RU"/>
        </w:rPr>
        <w:t xml:space="preserve">января происходили въ Лондонѣ замѣчательные митинги съ неменѣе замѣчательною цѣлью: </w:t>
      </w:r>
      <w:r w:rsidRPr="00471A7B">
        <w:rPr>
          <w:rFonts w:ascii="Palatino Linotype" w:hAnsi="Palatino Linotype" w:cs="Dostoevo"/>
          <w:i/>
          <w:iCs/>
          <w:lang w:val="ru-RU"/>
        </w:rPr>
        <w:t>выразитъ</w:t>
      </w:r>
      <w:r w:rsidRPr="00471A7B">
        <w:rPr>
          <w:rFonts w:ascii="Palatino Linotype" w:hAnsi="Palatino Linotype" w:cs="Dostoevo"/>
          <w:lang w:val="ru-RU"/>
        </w:rPr>
        <w:t xml:space="preserve"> (торжественнымъ образомъ) </w:t>
      </w:r>
      <w:r w:rsidRPr="00471A7B">
        <w:rPr>
          <w:rFonts w:ascii="Palatino Linotype" w:hAnsi="Palatino Linotype" w:cs="Dostoevo"/>
          <w:i/>
          <w:iCs/>
          <w:lang w:val="ru-RU"/>
        </w:rPr>
        <w:t>сочувств</w:t>
      </w:r>
      <w:r w:rsidRPr="000E2F63">
        <w:rPr>
          <w:rFonts w:ascii="Palatino Linotype" w:hAnsi="Palatino Linotype" w:cs="Dostoevo"/>
          <w:i/>
          <w:iCs/>
        </w:rPr>
        <w:t>i</w:t>
      </w:r>
      <w:r w:rsidRPr="00471A7B">
        <w:rPr>
          <w:rFonts w:ascii="Palatino Linotype" w:hAnsi="Palatino Linotype" w:cs="Dostoevo"/>
          <w:i/>
          <w:iCs/>
          <w:lang w:val="ru-RU"/>
        </w:rPr>
        <w:t>е</w:t>
      </w:r>
      <w:r w:rsidRPr="00471A7B">
        <w:rPr>
          <w:rFonts w:ascii="Palatino Linotype" w:hAnsi="Palatino Linotype" w:cs="Dostoevo"/>
          <w:lang w:val="ru-RU"/>
        </w:rPr>
        <w:t xml:space="preserve"> англ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 xml:space="preserve">йскаго народа </w:t>
      </w:r>
      <w:r w:rsidRPr="00471A7B">
        <w:rPr>
          <w:rFonts w:ascii="Palatino Linotype" w:hAnsi="Palatino Linotype" w:cs="Dostoevo"/>
          <w:i/>
          <w:iCs/>
          <w:lang w:val="ru-RU"/>
        </w:rPr>
        <w:t>Герман</w:t>
      </w:r>
      <w:r w:rsidRPr="000E2F63">
        <w:rPr>
          <w:rFonts w:ascii="Palatino Linotype" w:hAnsi="Palatino Linotype" w:cs="Dostoevo"/>
          <w:i/>
          <w:iCs/>
        </w:rPr>
        <w:t>i</w:t>
      </w:r>
      <w:r w:rsidRPr="00471A7B">
        <w:rPr>
          <w:rFonts w:ascii="Palatino Linotype" w:hAnsi="Palatino Linotype" w:cs="Dostoevo"/>
          <w:i/>
          <w:iCs/>
          <w:lang w:val="ru-RU"/>
        </w:rPr>
        <w:t>и въ ея борьбѣ съ католичествомъ и возбудить англ</w:t>
      </w:r>
      <w:r w:rsidRPr="000E2F63">
        <w:rPr>
          <w:rFonts w:ascii="Palatino Linotype" w:hAnsi="Palatino Linotype" w:cs="Dostoevo"/>
          <w:i/>
          <w:iCs/>
        </w:rPr>
        <w:t>i</w:t>
      </w:r>
      <w:r w:rsidRPr="00471A7B">
        <w:rPr>
          <w:rFonts w:ascii="Palatino Linotype" w:hAnsi="Palatino Linotype" w:cs="Dostoevo"/>
          <w:i/>
          <w:iCs/>
          <w:lang w:val="ru-RU"/>
        </w:rPr>
        <w:t>йск</w:t>
      </w:r>
      <w:r w:rsidRPr="000E2F63">
        <w:rPr>
          <w:rFonts w:ascii="Palatino Linotype" w:hAnsi="Palatino Linotype" w:cs="Dostoevo"/>
          <w:i/>
          <w:iCs/>
        </w:rPr>
        <w:t>i</w:t>
      </w:r>
      <w:r w:rsidRPr="00471A7B">
        <w:rPr>
          <w:rFonts w:ascii="Palatino Linotype" w:hAnsi="Palatino Linotype" w:cs="Dostoevo"/>
          <w:i/>
          <w:iCs/>
          <w:lang w:val="ru-RU"/>
        </w:rPr>
        <w:t>й народъ къ тому же самому</w:t>
      </w:r>
      <w:r w:rsidRPr="00471A7B">
        <w:rPr>
          <w:rFonts w:ascii="Palatino Linotype" w:hAnsi="Palatino Linotype" w:cs="Dostoevo"/>
          <w:lang w:val="ru-RU"/>
        </w:rPr>
        <w:t>.</w:t>
      </w:r>
      <w:proofErr w:type="gramEnd"/>
      <w:r w:rsidRPr="00471A7B">
        <w:rPr>
          <w:rFonts w:ascii="Palatino Linotype" w:hAnsi="Palatino Linotype" w:cs="Dostoevo"/>
          <w:lang w:val="ru-RU"/>
        </w:rPr>
        <w:t xml:space="preserve"> </w:t>
      </w:r>
      <w:r w:rsidRPr="00B27877">
        <w:rPr>
          <w:rFonts w:ascii="Palatino Linotype" w:hAnsi="Palatino Linotype" w:cs="Dostoevo"/>
          <w:lang w:val="ru-RU"/>
        </w:rPr>
        <w:t>Митинги представляли необычайное оживлен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е: восторженныя </w:t>
      </w:r>
      <w:proofErr w:type="gramStart"/>
      <w:r w:rsidRPr="00B27877">
        <w:rPr>
          <w:rFonts w:ascii="Palatino Linotype" w:hAnsi="Palatino Linotype" w:cs="Dostoevo"/>
          <w:lang w:val="ru-RU"/>
        </w:rPr>
        <w:t>р</w:t>
      </w:r>
      <w:proofErr w:type="gramEnd"/>
      <w:r w:rsidRPr="00B27877">
        <w:rPr>
          <w:rFonts w:ascii="Palatino Linotype" w:hAnsi="Palatino Linotype" w:cs="Dostoevo"/>
          <w:lang w:val="ru-RU"/>
        </w:rPr>
        <w:t>ѣчи говорились по англ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йски, по французски и по нѣмецки. Президентъ митинга заявилъ что со </w:t>
      </w:r>
      <w:proofErr w:type="gramStart"/>
      <w:r w:rsidRPr="00B27877">
        <w:rPr>
          <w:rFonts w:ascii="Palatino Linotype" w:hAnsi="Palatino Linotype" w:cs="Dostoevo"/>
          <w:lang w:val="ru-RU"/>
        </w:rPr>
        <w:t>вс</w:t>
      </w:r>
      <w:proofErr w:type="gramEnd"/>
      <w:r w:rsidRPr="00B27877">
        <w:rPr>
          <w:rFonts w:ascii="Palatino Linotype" w:hAnsi="Palatino Linotype" w:cs="Dostoevo"/>
          <w:lang w:val="ru-RU"/>
        </w:rPr>
        <w:t>ѣхъ концовъ м</w:t>
      </w:r>
      <w:r w:rsidRPr="000E2F63">
        <w:rPr>
          <w:rFonts w:ascii="Palatino Linotype" w:hAnsi="Palatino Linotype" w:cs="Dostoevo"/>
        </w:rPr>
        <w:t>ipa</w:t>
      </w:r>
      <w:r w:rsidRPr="00B27877">
        <w:rPr>
          <w:rFonts w:ascii="Palatino Linotype" w:hAnsi="Palatino Linotype" w:cs="Dostoevo"/>
          <w:lang w:val="ru-RU"/>
        </w:rPr>
        <w:t xml:space="preserve"> получены выражен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самаго горячаго сочувств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 цѣли митинговъ. </w:t>
      </w:r>
      <w:r w:rsidRPr="000E2F63">
        <w:rPr>
          <w:rFonts w:ascii="Palatino Linotype" w:hAnsi="Palatino Linotype" w:cs="Dostoevo"/>
        </w:rPr>
        <w:t>K</w:t>
      </w:r>
      <w:r w:rsidRPr="00B27877">
        <w:rPr>
          <w:rFonts w:ascii="Palatino Linotype" w:hAnsi="Palatino Linotype" w:cs="Dostoevo"/>
          <w:lang w:val="ru-RU"/>
        </w:rPr>
        <w:t>ъ митингамъ и адресамъ присоединились два арх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епископа (Кентенбер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й и 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оркск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й), 1,200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духовныхъ лицъ разныхъ исповѣдан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й, 337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членовъ парламента и представители жителей 60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англ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йскихъ большихъ городовъ...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 xml:space="preserve">Во всякомъ случаѣ, въ </w:t>
      </w:r>
      <w:proofErr w:type="gramStart"/>
      <w:r w:rsidRPr="00B27877">
        <w:rPr>
          <w:rFonts w:ascii="Palatino Linotype" w:hAnsi="Palatino Linotype" w:cs="Dostoevo"/>
          <w:lang w:val="ru-RU"/>
        </w:rPr>
        <w:t>посл</w:t>
      </w:r>
      <w:proofErr w:type="gramEnd"/>
      <w:r w:rsidRPr="00B27877">
        <w:rPr>
          <w:rFonts w:ascii="Palatino Linotype" w:hAnsi="Palatino Linotype" w:cs="Dostoevo"/>
          <w:lang w:val="ru-RU"/>
        </w:rPr>
        <w:t>ѣдн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дни начинаютъ понемногу обнаруживаться и результаты того что прусское правительство такъ рѣшительно идетъ по такому крутому и скользкому пути, какъ ограничен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предѣловъ церковной власти со стороны власти едва ли для этого компетентной и безпощадное преслѣдован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е ея. 24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января (5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 xml:space="preserve">февраля) въ Берлинѣ открылась </w:t>
      </w:r>
      <w:r w:rsidRPr="000E2F63">
        <w:rPr>
          <w:rFonts w:ascii="Palatino Linotype" w:hAnsi="Palatino Linotype" w:cs="Dostoevo"/>
        </w:rPr>
        <w:t>cecci</w:t>
      </w:r>
      <w:r w:rsidRPr="00B27877">
        <w:rPr>
          <w:rFonts w:ascii="Palatino Linotype" w:hAnsi="Palatino Linotype" w:cs="Dostoevo"/>
          <w:lang w:val="ru-RU"/>
        </w:rPr>
        <w:t xml:space="preserve">я германскаго парламента. Оказывается что составъ его не особенно </w:t>
      </w:r>
      <w:proofErr w:type="gramStart"/>
      <w:r w:rsidRPr="00B27877">
        <w:rPr>
          <w:rFonts w:ascii="Palatino Linotype" w:hAnsi="Palatino Linotype" w:cs="Dostoevo"/>
          <w:lang w:val="ru-RU"/>
        </w:rPr>
        <w:t>соотв</w:t>
      </w:r>
      <w:proofErr w:type="gramEnd"/>
      <w:r w:rsidRPr="00B27877">
        <w:rPr>
          <w:rFonts w:ascii="Palatino Linotype" w:hAnsi="Palatino Linotype" w:cs="Dostoevo"/>
          <w:lang w:val="ru-RU"/>
        </w:rPr>
        <w:t>ѣтствуетъ настоящему положен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ю церковныхъ дѣлъ въ Герман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и: оппозиц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онная правительству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я и несочувствующая объединен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ю </w:t>
      </w:r>
      <w:r w:rsidRPr="00471A7B">
        <w:rPr>
          <w:rFonts w:ascii="Palatino Linotype" w:hAnsi="Palatino Linotype" w:cs="Dostoevo"/>
          <w:lang w:val="ru-RU"/>
        </w:rPr>
        <w:t>Герман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и увеличилась преимущественно вслѣдств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е выборовъ въ Бавар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и, гдѣ выбраны по большей части клерикалы, и отчасти въ Эльзасъ–Лотаринг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и, гдѣ выбраны противники присоединен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>я этихъ областей къ Герман</w:t>
      </w:r>
      <w:r w:rsidRPr="000E2F63">
        <w:rPr>
          <w:rFonts w:ascii="Palatino Linotype" w:hAnsi="Palatino Linotype" w:cs="Dostoevo"/>
        </w:rPr>
        <w:t>i</w:t>
      </w:r>
      <w:r w:rsidRPr="00471A7B">
        <w:rPr>
          <w:rFonts w:ascii="Palatino Linotype" w:hAnsi="Palatino Linotype" w:cs="Dostoevo"/>
          <w:lang w:val="ru-RU"/>
        </w:rPr>
        <w:t xml:space="preserve">и. </w:t>
      </w:r>
      <w:r w:rsidRPr="00B27877">
        <w:rPr>
          <w:rFonts w:ascii="Palatino Linotype" w:hAnsi="Palatino Linotype" w:cs="Dostoevo"/>
          <w:lang w:val="ru-RU"/>
        </w:rPr>
        <w:t xml:space="preserve">Конечно, до какого нибудь кризиса </w:t>
      </w:r>
      <w:r w:rsidRPr="000E2F63">
        <w:rPr>
          <w:rFonts w:ascii="Palatino Linotype" w:hAnsi="Palatino Linotype" w:cs="Dostoevo"/>
        </w:rPr>
        <w:t>e</w:t>
      </w:r>
      <w:r w:rsidRPr="00B27877">
        <w:rPr>
          <w:rFonts w:ascii="Palatino Linotype" w:hAnsi="Palatino Linotype" w:cs="Dostoevo"/>
          <w:lang w:val="ru-RU"/>
        </w:rPr>
        <w:t>щ</w:t>
      </w:r>
      <w:r w:rsidRPr="000E2F63">
        <w:rPr>
          <w:rFonts w:ascii="Palatino Linotype" w:hAnsi="Palatino Linotype" w:cs="Dostoevo"/>
        </w:rPr>
        <w:t>e</w:t>
      </w:r>
      <w:r w:rsidRPr="00B27877">
        <w:rPr>
          <w:rFonts w:ascii="Palatino Linotype" w:hAnsi="Palatino Linotype" w:cs="Dostoevo"/>
          <w:lang w:val="ru-RU"/>
        </w:rPr>
        <w:t xml:space="preserve"> весьма далеко, въ виду того что нац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онально–либеральная парт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 xml:space="preserve">я, </w:t>
      </w:r>
      <w:proofErr w:type="gramStart"/>
      <w:r w:rsidRPr="00B27877">
        <w:rPr>
          <w:rFonts w:ascii="Palatino Linotype" w:hAnsi="Palatino Linotype" w:cs="Dostoevo"/>
          <w:lang w:val="ru-RU"/>
        </w:rPr>
        <w:t>поддерживающая</w:t>
      </w:r>
      <w:proofErr w:type="gramEnd"/>
      <w:r w:rsidRPr="00B27877">
        <w:rPr>
          <w:rFonts w:ascii="Palatino Linotype" w:hAnsi="Palatino Linotype" w:cs="Dostoevo"/>
          <w:lang w:val="ru-RU"/>
        </w:rPr>
        <w:t xml:space="preserve"> правительство, почти вдвое болѣе (261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депутатъ), чѣмъ оппозиц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онная (136</w:t>
      </w:r>
      <w:r w:rsidRPr="000E2F63">
        <w:rPr>
          <w:rFonts w:ascii="Palatino Linotype" w:hAnsi="Palatino Linotype" w:cs="Dostoevo"/>
        </w:rPr>
        <w:t> </w:t>
      </w:r>
      <w:r w:rsidRPr="00B27877">
        <w:rPr>
          <w:rFonts w:ascii="Palatino Linotype" w:hAnsi="Palatino Linotype" w:cs="Dostoevo"/>
          <w:lang w:val="ru-RU"/>
        </w:rPr>
        <w:t>деп.). Но тѣмъ не менѣе, и это быть можетъ грозною силою въ недалекомъ будущемъ, если не считать эту силу предвѣстницею иной какой нибудь...</w:t>
      </w:r>
    </w:p>
    <w:p w:rsidR="00F02463" w:rsidRPr="00B27877" w:rsidRDefault="00F02463" w:rsidP="00F02463">
      <w:pPr>
        <w:ind w:right="1389" w:firstLine="426"/>
        <w:jc w:val="both"/>
        <w:rPr>
          <w:rFonts w:ascii="Palatino Linotype" w:hAnsi="Palatino Linotype" w:cs="Dostoevo"/>
          <w:lang w:val="ru-RU"/>
        </w:rPr>
      </w:pPr>
      <w:r w:rsidRPr="00B27877">
        <w:rPr>
          <w:rFonts w:ascii="Palatino Linotype" w:hAnsi="Palatino Linotype" w:cs="Dostoevo"/>
          <w:lang w:val="ru-RU"/>
        </w:rPr>
        <w:t>Въ слѣдующемъ № поговоримъ о важныхъ событ</w:t>
      </w:r>
      <w:proofErr w:type="gramStart"/>
      <w:r w:rsidRPr="000E2F63">
        <w:rPr>
          <w:rFonts w:ascii="Palatino Linotype" w:hAnsi="Palatino Linotype" w:cs="Dostoevo"/>
        </w:rPr>
        <w:t>i</w:t>
      </w:r>
      <w:proofErr w:type="gramEnd"/>
      <w:r w:rsidRPr="00B27877">
        <w:rPr>
          <w:rFonts w:ascii="Palatino Linotype" w:hAnsi="Palatino Linotype" w:cs="Dostoevo"/>
          <w:lang w:val="ru-RU"/>
        </w:rPr>
        <w:t>яхъ въ Англ</w:t>
      </w:r>
      <w:r w:rsidRPr="000E2F63">
        <w:rPr>
          <w:rFonts w:ascii="Palatino Linotype" w:hAnsi="Palatino Linotype" w:cs="Dostoevo"/>
        </w:rPr>
        <w:t>i</w:t>
      </w:r>
      <w:r w:rsidRPr="00B27877">
        <w:rPr>
          <w:rFonts w:ascii="Palatino Linotype" w:hAnsi="Palatino Linotype" w:cs="Dostoevo"/>
          <w:lang w:val="ru-RU"/>
        </w:rPr>
        <w:t>и.</w:t>
      </w:r>
    </w:p>
    <w:p w:rsidR="00F02463" w:rsidRPr="000E2F63" w:rsidRDefault="00F02463" w:rsidP="00F02463">
      <w:pPr>
        <w:ind w:right="1389" w:firstLine="426"/>
        <w:jc w:val="right"/>
        <w:rPr>
          <w:rFonts w:ascii="Palatino Linotype" w:hAnsi="Palatino Linotype" w:cs="Dostoevo"/>
        </w:rPr>
      </w:pPr>
      <w:r w:rsidRPr="000E2F63">
        <w:rPr>
          <w:rFonts w:ascii="Palatino Linotype" w:hAnsi="Palatino Linotype" w:cs="Dostoevo"/>
        </w:rPr>
        <w:t>В. П–чъ.</w:t>
      </w:r>
    </w:p>
    <w:p w:rsidR="00D95F85" w:rsidRDefault="00D95F85">
      <w:bookmarkStart w:id="0" w:name="_GoBack"/>
      <w:bookmarkEnd w:id="0"/>
    </w:p>
    <w:sectPr w:rsidR="00D95F85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7C" w:rsidRDefault="00032B7C" w:rsidP="00F02463">
      <w:r>
        <w:separator/>
      </w:r>
    </w:p>
  </w:endnote>
  <w:endnote w:type="continuationSeparator" w:id="0">
    <w:p w:rsidR="00032B7C" w:rsidRDefault="00032B7C" w:rsidP="00F0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stoev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7C" w:rsidRDefault="00032B7C" w:rsidP="00F02463">
      <w:r>
        <w:separator/>
      </w:r>
    </w:p>
  </w:footnote>
  <w:footnote w:type="continuationSeparator" w:id="0">
    <w:p w:rsidR="00032B7C" w:rsidRDefault="00032B7C" w:rsidP="00F02463">
      <w:r>
        <w:continuationSeparator/>
      </w:r>
    </w:p>
  </w:footnote>
  <w:footnote w:id="1">
    <w:p w:rsidR="00F02463" w:rsidRPr="000E2F63" w:rsidRDefault="00F02463" w:rsidP="00F02463">
      <w:pPr>
        <w:pStyle w:val="a4"/>
        <w:ind w:right="1389" w:firstLine="426"/>
        <w:jc w:val="both"/>
        <w:rPr>
          <w:rFonts w:ascii="Palatino Linotype" w:hAnsi="Palatino Linotype"/>
          <w:lang w:val="ru-RU"/>
        </w:rPr>
      </w:pPr>
      <w:r w:rsidRPr="000E2F63">
        <w:rPr>
          <w:rStyle w:val="a3"/>
          <w:rFonts w:ascii="Palatino Linotype" w:hAnsi="Palatino Linotype" w:cs="Dostoevo"/>
          <w:szCs w:val="22"/>
          <w:lang w:val="ru-RU"/>
        </w:rPr>
        <w:t>*)</w:t>
      </w:r>
      <w:r w:rsidRPr="000E2F63">
        <w:rPr>
          <w:rFonts w:ascii="Palatino Linotype" w:hAnsi="Palatino Linotype" w:cs="Dostoevo"/>
          <w:szCs w:val="22"/>
        </w:rPr>
        <w:t> </w:t>
      </w:r>
      <w:r w:rsidRPr="000E2F63">
        <w:rPr>
          <w:rFonts w:ascii="Palatino Linotype" w:hAnsi="Palatino Linotype" w:cs="Dostoevo"/>
          <w:szCs w:val="22"/>
          <w:lang w:val="ru-RU"/>
        </w:rPr>
        <w:t>Эти обвинен</w:t>
      </w:r>
      <w:r w:rsidRPr="000E2F63">
        <w:rPr>
          <w:rFonts w:ascii="Palatino Linotype" w:hAnsi="Palatino Linotype" w:cs="Dostoevo"/>
          <w:szCs w:val="22"/>
        </w:rPr>
        <w:t>i</w:t>
      </w:r>
      <w:r w:rsidRPr="000E2F63">
        <w:rPr>
          <w:rFonts w:ascii="Palatino Linotype" w:hAnsi="Palatino Linotype" w:cs="Dostoevo"/>
          <w:szCs w:val="22"/>
          <w:lang w:val="ru-RU"/>
        </w:rPr>
        <w:t>я были опровергнуты въ одной легитимистской газетѣ по поручен</w:t>
      </w:r>
      <w:r w:rsidRPr="000E2F63">
        <w:rPr>
          <w:rFonts w:ascii="Palatino Linotype" w:hAnsi="Palatino Linotype" w:cs="Dostoevo"/>
          <w:szCs w:val="22"/>
        </w:rPr>
        <w:t>i</w:t>
      </w:r>
      <w:r w:rsidRPr="000E2F63">
        <w:rPr>
          <w:rFonts w:ascii="Palatino Linotype" w:hAnsi="Palatino Linotype" w:cs="Dostoevo"/>
          <w:szCs w:val="22"/>
          <w:lang w:val="ru-RU"/>
        </w:rPr>
        <w:t>ю самой графини Шамборъ, которая доказывала что никак</w:t>
      </w:r>
      <w:r w:rsidRPr="000E2F63">
        <w:rPr>
          <w:rFonts w:ascii="Palatino Linotype" w:hAnsi="Palatino Linotype" w:cs="Dostoevo"/>
          <w:szCs w:val="22"/>
        </w:rPr>
        <w:t>i</w:t>
      </w:r>
      <w:r w:rsidRPr="000E2F63">
        <w:rPr>
          <w:rFonts w:ascii="Palatino Linotype" w:hAnsi="Palatino Linotype" w:cs="Dostoevo"/>
          <w:szCs w:val="22"/>
          <w:lang w:val="ru-RU"/>
        </w:rPr>
        <w:t>я опасен</w:t>
      </w:r>
      <w:r w:rsidRPr="000E2F63">
        <w:rPr>
          <w:rFonts w:ascii="Palatino Linotype" w:hAnsi="Palatino Linotype" w:cs="Dostoevo"/>
          <w:szCs w:val="22"/>
        </w:rPr>
        <w:t>i</w:t>
      </w:r>
      <w:r w:rsidRPr="000E2F63">
        <w:rPr>
          <w:rFonts w:ascii="Palatino Linotype" w:hAnsi="Palatino Linotype" w:cs="Dostoevo"/>
          <w:szCs w:val="22"/>
          <w:lang w:val="ru-RU"/>
        </w:rPr>
        <w:t>я н</w:t>
      </w:r>
      <w:proofErr w:type="gramStart"/>
      <w:r w:rsidRPr="000E2F63">
        <w:rPr>
          <w:rFonts w:ascii="Palatino Linotype" w:hAnsi="Palatino Linotype" w:cs="Dostoevo"/>
          <w:szCs w:val="22"/>
        </w:rPr>
        <w:t>e</w:t>
      </w:r>
      <w:proofErr w:type="gramEnd"/>
      <w:r w:rsidRPr="000E2F63">
        <w:rPr>
          <w:rFonts w:ascii="Palatino Linotype" w:hAnsi="Palatino Linotype" w:cs="Dostoevo"/>
          <w:szCs w:val="22"/>
          <w:lang w:val="ru-RU"/>
        </w:rPr>
        <w:t xml:space="preserve"> могли поколебать ее относительно исполнен</w:t>
      </w:r>
      <w:r w:rsidRPr="000E2F63">
        <w:rPr>
          <w:rFonts w:ascii="Palatino Linotype" w:hAnsi="Palatino Linotype" w:cs="Dostoevo"/>
          <w:szCs w:val="22"/>
        </w:rPr>
        <w:t>i</w:t>
      </w:r>
      <w:r w:rsidRPr="000E2F63">
        <w:rPr>
          <w:rFonts w:ascii="Palatino Linotype" w:hAnsi="Palatino Linotype" w:cs="Dostoevo"/>
          <w:szCs w:val="22"/>
          <w:lang w:val="ru-RU"/>
        </w:rPr>
        <w:t>я предстоявшаго ей высокаго долга.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63"/>
    <w:rsid w:val="00032B7C"/>
    <w:rsid w:val="0008282F"/>
    <w:rsid w:val="000A7774"/>
    <w:rsid w:val="000C7815"/>
    <w:rsid w:val="00125ADC"/>
    <w:rsid w:val="00471A7B"/>
    <w:rsid w:val="004E24CE"/>
    <w:rsid w:val="005C1D62"/>
    <w:rsid w:val="00694138"/>
    <w:rsid w:val="007A7B28"/>
    <w:rsid w:val="008C75A5"/>
    <w:rsid w:val="00AC286D"/>
    <w:rsid w:val="00B27877"/>
    <w:rsid w:val="00D95F85"/>
    <w:rsid w:val="00F02463"/>
    <w:rsid w:val="00F2537F"/>
    <w:rsid w:val="00F3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02463"/>
    <w:rPr>
      <w:position w:val="6"/>
      <w:sz w:val="16"/>
    </w:rPr>
  </w:style>
  <w:style w:type="paragraph" w:styleId="a4">
    <w:name w:val="footnote text"/>
    <w:basedOn w:val="a"/>
    <w:link w:val="a5"/>
    <w:semiHidden/>
    <w:rsid w:val="00F02463"/>
    <w:pPr>
      <w:tabs>
        <w:tab w:val="left" w:pos="1701"/>
      </w:tabs>
      <w:ind w:firstLine="340"/>
    </w:pPr>
    <w:rPr>
      <w:rFonts w:ascii="Dostoevo" w:hAnsi="Dostoevo"/>
      <w:sz w:val="20"/>
    </w:rPr>
  </w:style>
  <w:style w:type="character" w:customStyle="1" w:styleId="a5">
    <w:name w:val="Текст сноски Знак"/>
    <w:basedOn w:val="a0"/>
    <w:link w:val="a4"/>
    <w:semiHidden/>
    <w:rsid w:val="00F02463"/>
    <w:rPr>
      <w:rFonts w:ascii="Dostoevo" w:eastAsia="Times New Roman" w:hAnsi="Dostoevo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3098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16</cp:revision>
  <dcterms:created xsi:type="dcterms:W3CDTF">2020-07-09T08:21:00Z</dcterms:created>
  <dcterms:modified xsi:type="dcterms:W3CDTF">2020-09-17T15:48:00Z</dcterms:modified>
</cp:coreProperties>
</file>